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7F5A6C" w14:paraId="4DD239AA" w14:textId="77777777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A84F" w14:textId="77777777" w:rsidR="00BA1B07" w:rsidRPr="007F5A6C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</w:p>
          <w:p w14:paraId="038EBE76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7F5A6C">
              <w:rPr>
                <w:rFonts w:asciiTheme="majorHAnsi" w:hAnsiTheme="majorHAnsi" w:cs="Arial"/>
                <w:i/>
                <w:sz w:val="16"/>
                <w:szCs w:val="16"/>
              </w:rPr>
              <w:t>_____________________________</w:t>
            </w:r>
          </w:p>
          <w:p w14:paraId="162D6D97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D20096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Zamawiający:</w:t>
            </w:r>
          </w:p>
          <w:p w14:paraId="7E6D664F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ENERGA</w:t>
            </w:r>
            <w:r w:rsidR="00EC33F1" w:rsidRPr="007F5A6C">
              <w:rPr>
                <w:rFonts w:asciiTheme="majorHAnsi" w:hAnsiTheme="majorHAnsi" w:cs="Arial"/>
                <w:b/>
                <w:sz w:val="22"/>
                <w:szCs w:val="22"/>
              </w:rPr>
              <w:t>-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OPER</w:t>
            </w:r>
            <w:r w:rsidR="00F442CC" w:rsidRPr="007F5A6C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EC33F1" w:rsidRPr="007F5A6C">
              <w:rPr>
                <w:rFonts w:asciiTheme="majorHAnsi" w:hAnsiTheme="majorHAnsi" w:cs="Arial"/>
                <w:b/>
                <w:sz w:val="22"/>
                <w:szCs w:val="22"/>
              </w:rPr>
              <w:t>TOR S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</w:p>
          <w:p w14:paraId="45FAF383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ul. Marynarki Polskiej 130</w:t>
            </w:r>
          </w:p>
          <w:p w14:paraId="475CCA85" w14:textId="77777777" w:rsidR="00BA1B07" w:rsidRPr="007F5A6C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80-557 Gdańsk</w:t>
            </w:r>
          </w:p>
        </w:tc>
      </w:tr>
    </w:tbl>
    <w:p w14:paraId="14FB1770" w14:textId="77777777" w:rsidR="00BA1B07" w:rsidRPr="007F5A6C" w:rsidRDefault="00BA1B07" w:rsidP="002046FD">
      <w:pPr>
        <w:widowControl w:val="0"/>
        <w:spacing w:after="120" w:line="300" w:lineRule="atLeast"/>
        <w:rPr>
          <w:rFonts w:asciiTheme="majorHAnsi" w:hAnsiTheme="majorHAnsi" w:cs="Arial"/>
          <w:sz w:val="22"/>
          <w:szCs w:val="22"/>
        </w:rPr>
      </w:pPr>
    </w:p>
    <w:p w14:paraId="7FBECDA5" w14:textId="77777777" w:rsidR="00BA1B07" w:rsidRPr="007F5A6C" w:rsidRDefault="00BA1B07" w:rsidP="002046FD">
      <w:pPr>
        <w:widowControl w:val="0"/>
        <w:spacing w:after="120" w:line="300" w:lineRule="atLeast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Postępowanie nr </w:t>
      </w:r>
      <w:r w:rsidRPr="007F5A6C">
        <w:rPr>
          <w:rFonts w:asciiTheme="majorHAnsi" w:hAnsiTheme="majorHAnsi" w:cs="Arial"/>
          <w:sz w:val="22"/>
          <w:szCs w:val="22"/>
          <w:highlight w:val="yellow"/>
        </w:rPr>
        <w:t>_____________</w:t>
      </w:r>
    </w:p>
    <w:p w14:paraId="55E4285A" w14:textId="77777777" w:rsidR="00BA1B07" w:rsidRPr="007F5A6C" w:rsidRDefault="00BA1B07" w:rsidP="002046FD">
      <w:pPr>
        <w:pStyle w:val="Tekstpodstawowy"/>
        <w:widowControl w:val="0"/>
        <w:spacing w:after="120" w:line="300" w:lineRule="atLeast"/>
        <w:rPr>
          <w:rFonts w:asciiTheme="majorHAnsi" w:hAnsiTheme="majorHAnsi"/>
          <w:b/>
          <w:sz w:val="22"/>
          <w:szCs w:val="22"/>
          <w:u w:val="single"/>
        </w:rPr>
      </w:pPr>
    </w:p>
    <w:p w14:paraId="2CECF6D0" w14:textId="77777777" w:rsidR="00BA1B07" w:rsidRPr="007F5A6C" w:rsidRDefault="00BA1B07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7F5A6C">
        <w:rPr>
          <w:rFonts w:asciiTheme="majorHAnsi" w:hAnsiTheme="majorHAnsi" w:cs="Arial"/>
          <w:b/>
          <w:sz w:val="26"/>
          <w:szCs w:val="26"/>
        </w:rPr>
        <w:t>OFERTA</w:t>
      </w:r>
    </w:p>
    <w:p w14:paraId="19C5558B" w14:textId="77777777" w:rsidR="00692458" w:rsidRPr="007F5A6C" w:rsidRDefault="00692458" w:rsidP="00692458">
      <w:pPr>
        <w:pStyle w:val="Tekstpodstawowywcity"/>
        <w:widowControl w:val="0"/>
        <w:spacing w:before="40" w:after="40"/>
        <w:jc w:val="center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w postępowaniu prowadzonym w celu zawarcia</w:t>
      </w:r>
      <w:r w:rsidR="007F5A6C">
        <w:rPr>
          <w:rFonts w:asciiTheme="majorHAnsi" w:hAnsiTheme="majorHAnsi" w:cs="Arial"/>
          <w:sz w:val="22"/>
          <w:szCs w:val="22"/>
        </w:rPr>
        <w:t xml:space="preserve"> </w:t>
      </w:r>
      <w:r w:rsidRPr="007F5A6C">
        <w:rPr>
          <w:rFonts w:asciiTheme="majorHAnsi" w:hAnsiTheme="majorHAnsi" w:cs="Arial"/>
          <w:sz w:val="22"/>
          <w:szCs w:val="22"/>
        </w:rPr>
        <w:t>umowy ramowej dotyczącej</w:t>
      </w:r>
      <w:r w:rsidR="00603153">
        <w:rPr>
          <w:rFonts w:asciiTheme="majorHAnsi" w:hAnsiTheme="majorHAnsi" w:cs="Arial"/>
          <w:sz w:val="22"/>
          <w:szCs w:val="22"/>
        </w:rPr>
        <w:t xml:space="preserve"> </w:t>
      </w:r>
      <w:r w:rsidRPr="007F5A6C">
        <w:rPr>
          <w:rFonts w:asciiTheme="majorHAnsi" w:hAnsiTheme="majorHAnsi" w:cs="Arial"/>
          <w:sz w:val="22"/>
          <w:szCs w:val="22"/>
        </w:rPr>
        <w:t xml:space="preserve">udzielania </w:t>
      </w:r>
      <w:r w:rsidR="00603153">
        <w:rPr>
          <w:rFonts w:asciiTheme="majorHAnsi" w:hAnsiTheme="majorHAnsi" w:cs="Arial"/>
          <w:sz w:val="22"/>
          <w:szCs w:val="22"/>
        </w:rPr>
        <w:br/>
      </w:r>
      <w:r w:rsidRPr="007F5A6C">
        <w:rPr>
          <w:rFonts w:asciiTheme="majorHAnsi" w:hAnsiTheme="majorHAnsi" w:cs="Arial"/>
          <w:sz w:val="22"/>
          <w:szCs w:val="22"/>
        </w:rPr>
        <w:t>Zamówień Realizacyjnych na:</w:t>
      </w:r>
    </w:p>
    <w:p w14:paraId="426F7004" w14:textId="77777777" w:rsidR="00BA1B07" w:rsidRPr="007F5A6C" w:rsidRDefault="00BA1B07" w:rsidP="00603153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r w:rsidRPr="007F5A6C">
        <w:rPr>
          <w:rFonts w:asciiTheme="majorHAnsi" w:hAnsiTheme="majorHAnsi" w:cs="Arial"/>
          <w:b/>
          <w:sz w:val="22"/>
          <w:szCs w:val="22"/>
        </w:rPr>
        <w:t>dostawę Infrastruktury Licznikowej</w:t>
      </w:r>
      <w:r w:rsidR="00603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692458" w:rsidRPr="007F5A6C">
        <w:rPr>
          <w:rFonts w:asciiTheme="majorHAnsi" w:hAnsiTheme="majorHAnsi" w:cs="Arial"/>
          <w:b/>
          <w:sz w:val="22"/>
          <w:szCs w:val="22"/>
        </w:rPr>
        <w:t>dla ENERGA-OPERATOR SA</w:t>
      </w:r>
    </w:p>
    <w:p w14:paraId="48291DF9" w14:textId="77777777" w:rsidR="00BA1B07" w:rsidRPr="007F5A6C" w:rsidRDefault="00BA1B07" w:rsidP="002046FD">
      <w:pPr>
        <w:pStyle w:val="Tekstpodstawowy"/>
        <w:widowControl w:val="0"/>
        <w:spacing w:after="120" w:line="300" w:lineRule="atLeast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0"/>
        <w:gridCol w:w="3316"/>
        <w:gridCol w:w="1236"/>
        <w:gridCol w:w="3938"/>
      </w:tblGrid>
      <w:tr w:rsidR="00C15656" w:rsidRPr="007F5A6C" w14:paraId="133445D2" w14:textId="77777777" w:rsidTr="0077522B">
        <w:tc>
          <w:tcPr>
            <w:tcW w:w="1809" w:type="dxa"/>
          </w:tcPr>
          <w:p w14:paraId="6C6FAF19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Wykonawca </w:t>
            </w:r>
            <w:r w:rsidRPr="007F5A6C">
              <w:rPr>
                <w:rStyle w:val="Odwoanieprzypisudolnego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8789" w:type="dxa"/>
            <w:gridSpan w:val="3"/>
          </w:tcPr>
          <w:p w14:paraId="139D4387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/pełna nazwa/ …………………………………………………………………………</w:t>
            </w:r>
          </w:p>
        </w:tc>
      </w:tr>
      <w:tr w:rsidR="00C15656" w:rsidRPr="007F5A6C" w14:paraId="2252C003" w14:textId="77777777" w:rsidTr="0077522B">
        <w:tc>
          <w:tcPr>
            <w:tcW w:w="1809" w:type="dxa"/>
          </w:tcPr>
          <w:p w14:paraId="57675078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adres: </w:t>
            </w:r>
          </w:p>
        </w:tc>
        <w:tc>
          <w:tcPr>
            <w:tcW w:w="8789" w:type="dxa"/>
            <w:gridSpan w:val="3"/>
          </w:tcPr>
          <w:p w14:paraId="3186FADD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/adres do korespondencji / ……………………………………………………….…</w:t>
            </w:r>
          </w:p>
        </w:tc>
      </w:tr>
      <w:tr w:rsidR="00C15656" w:rsidRPr="007F5A6C" w14:paraId="0AD5E2DB" w14:textId="77777777" w:rsidTr="0077522B">
        <w:tc>
          <w:tcPr>
            <w:tcW w:w="1809" w:type="dxa"/>
          </w:tcPr>
          <w:p w14:paraId="5B9CF0C1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Adres e-mail</w:t>
            </w:r>
          </w:p>
        </w:tc>
        <w:tc>
          <w:tcPr>
            <w:tcW w:w="8789" w:type="dxa"/>
            <w:gridSpan w:val="3"/>
          </w:tcPr>
          <w:p w14:paraId="2ECD08C3" w14:textId="77777777" w:rsidR="00C15656" w:rsidRPr="007F5A6C" w:rsidRDefault="002046FD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 xml:space="preserve">/adres </w:t>
            </w:r>
            <w:proofErr w:type="spellStart"/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e’mail</w:t>
            </w:r>
            <w:proofErr w:type="spellEnd"/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 xml:space="preserve"> do korespondencji / ……………………………………………………….…</w:t>
            </w:r>
          </w:p>
        </w:tc>
      </w:tr>
      <w:tr w:rsidR="00C15656" w:rsidRPr="007F5A6C" w14:paraId="2AC9B3D8" w14:textId="77777777" w:rsidTr="0077522B">
        <w:tc>
          <w:tcPr>
            <w:tcW w:w="1809" w:type="dxa"/>
          </w:tcPr>
          <w:p w14:paraId="4A6CA002" w14:textId="6B0AB645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NIP</w:t>
            </w:r>
          </w:p>
        </w:tc>
        <w:tc>
          <w:tcPr>
            <w:tcW w:w="3402" w:type="dxa"/>
          </w:tcPr>
          <w:p w14:paraId="44434C43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1276" w:type="dxa"/>
          </w:tcPr>
          <w:p w14:paraId="64D17084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REGON</w:t>
            </w:r>
          </w:p>
        </w:tc>
        <w:tc>
          <w:tcPr>
            <w:tcW w:w="4111" w:type="dxa"/>
          </w:tcPr>
          <w:p w14:paraId="51D67169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……………………………………</w:t>
            </w:r>
          </w:p>
        </w:tc>
      </w:tr>
    </w:tbl>
    <w:p w14:paraId="17053220" w14:textId="77777777" w:rsidR="00C15656" w:rsidRPr="007F5A6C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3D60A222" w14:textId="77777777" w:rsidR="00C15656" w:rsidRPr="007F5A6C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bCs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repre</w:t>
      </w:r>
      <w:r w:rsidR="002046FD" w:rsidRPr="007F5A6C">
        <w:rPr>
          <w:rFonts w:asciiTheme="majorHAnsi" w:hAnsiTheme="majorHAnsi" w:cs="Arial"/>
          <w:sz w:val="22"/>
          <w:szCs w:val="22"/>
        </w:rPr>
        <w:t>zentowany przez ………./zarząd</w:t>
      </w:r>
      <w:r w:rsidRPr="007F5A6C">
        <w:rPr>
          <w:rFonts w:asciiTheme="majorHAnsi" w:hAnsiTheme="majorHAnsi" w:cs="Arial"/>
          <w:sz w:val="22"/>
          <w:szCs w:val="22"/>
        </w:rPr>
        <w:t>/pełnomocnika Wykonawcy</w:t>
      </w:r>
      <w:r w:rsidR="002046FD" w:rsidRPr="007F5A6C">
        <w:rPr>
          <w:rFonts w:asciiTheme="majorHAnsi" w:hAnsiTheme="majorHAnsi" w:cs="Arial"/>
          <w:bCs/>
          <w:sz w:val="22"/>
          <w:szCs w:val="22"/>
        </w:rPr>
        <w:t>/</w:t>
      </w:r>
      <w:r w:rsidRPr="007F5A6C">
        <w:rPr>
          <w:rFonts w:asciiTheme="majorHAnsi" w:hAnsiTheme="majorHAnsi" w:cs="Arial"/>
          <w:bCs/>
          <w:sz w:val="22"/>
          <w:szCs w:val="22"/>
        </w:rPr>
        <w:t xml:space="preserve">pełnomocnika Wykonawców wspólnie </w:t>
      </w:r>
      <w:r w:rsidR="00E27911" w:rsidRPr="007F5A6C">
        <w:rPr>
          <w:rFonts w:asciiTheme="majorHAnsi" w:hAnsiTheme="majorHAnsi" w:cs="Arial"/>
          <w:bCs/>
          <w:sz w:val="22"/>
          <w:szCs w:val="22"/>
        </w:rPr>
        <w:t>ubiegających się o zamówienie</w:t>
      </w:r>
      <w:r w:rsidRPr="007F5A6C">
        <w:rPr>
          <w:rStyle w:val="Odwoanieprzypisudolnego"/>
          <w:rFonts w:asciiTheme="majorHAnsi" w:hAnsiTheme="majorHAnsi" w:cs="Arial"/>
          <w:bCs/>
          <w:sz w:val="22"/>
          <w:szCs w:val="22"/>
        </w:rPr>
        <w:footnoteReference w:id="2"/>
      </w:r>
      <w:r w:rsidR="001057B1" w:rsidRPr="007F5A6C">
        <w:rPr>
          <w:rFonts w:asciiTheme="majorHAnsi" w:hAnsiTheme="majorHAnsi" w:cs="Arial"/>
          <w:bCs/>
          <w:sz w:val="22"/>
          <w:szCs w:val="22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8450"/>
      </w:tblGrid>
      <w:tr w:rsidR="00C15656" w:rsidRPr="007F5A6C" w14:paraId="72E1B63F" w14:textId="77777777" w:rsidTr="0029000C">
        <w:tc>
          <w:tcPr>
            <w:tcW w:w="1809" w:type="dxa"/>
          </w:tcPr>
          <w:p w14:paraId="3F38C825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Przedstawiciel</w:t>
            </w:r>
            <w:r w:rsidRPr="007F5A6C">
              <w:rPr>
                <w:rStyle w:val="Odwoanieprzypisudolnego"/>
                <w:rFonts w:asciiTheme="majorHAnsi" w:hAnsiTheme="majorHAnsi" w:cs="Arial"/>
                <w:sz w:val="22"/>
                <w:szCs w:val="22"/>
              </w:rPr>
              <w:footnoteReference w:id="3"/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8789" w:type="dxa"/>
          </w:tcPr>
          <w:p w14:paraId="00630C76" w14:textId="77777777" w:rsidR="00C15656" w:rsidRPr="007F5A6C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color w:val="808080"/>
                <w:sz w:val="22"/>
                <w:szCs w:val="22"/>
              </w:rPr>
              <w:t>/pełna nazwa lub imię i nazwisko/ ……………………………………………………</w:t>
            </w:r>
          </w:p>
        </w:tc>
      </w:tr>
    </w:tbl>
    <w:p w14:paraId="5819959C" w14:textId="77777777" w:rsidR="0048495C" w:rsidRPr="007F5A6C" w:rsidRDefault="0048495C" w:rsidP="0048495C">
      <w:pPr>
        <w:pStyle w:val="Tekstpodstawowywcity"/>
        <w:widowControl w:val="0"/>
        <w:spacing w:before="40" w:after="40" w:line="240" w:lineRule="auto"/>
        <w:ind w:left="357"/>
        <w:rPr>
          <w:rFonts w:asciiTheme="majorHAnsi" w:hAnsiTheme="majorHAnsi" w:cs="Arial"/>
          <w:sz w:val="22"/>
          <w:szCs w:val="22"/>
        </w:rPr>
      </w:pPr>
    </w:p>
    <w:p w14:paraId="688D5A29" w14:textId="12512635" w:rsidR="004F02E1" w:rsidRPr="007F5A6C" w:rsidRDefault="00C15656" w:rsidP="0029000C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Działając w imieniu wskazanego(-</w:t>
      </w:r>
      <w:proofErr w:type="spellStart"/>
      <w:r w:rsidRPr="007F5A6C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7F5A6C">
        <w:rPr>
          <w:rFonts w:asciiTheme="majorHAnsi" w:hAnsiTheme="majorHAnsi" w:cs="Arial"/>
          <w:sz w:val="22"/>
          <w:szCs w:val="22"/>
        </w:rPr>
        <w:t xml:space="preserve">) wyżej Wykonawcy (-ów), </w:t>
      </w:r>
      <w:r w:rsidR="00601EEB" w:rsidRPr="007F5A6C">
        <w:rPr>
          <w:rFonts w:asciiTheme="majorHAnsi" w:hAnsiTheme="majorHAnsi" w:cs="Arial"/>
          <w:sz w:val="22"/>
          <w:szCs w:val="22"/>
        </w:rPr>
        <w:t>biorą</w:t>
      </w:r>
      <w:r w:rsidR="00C67E2D" w:rsidRPr="007F5A6C">
        <w:rPr>
          <w:rFonts w:asciiTheme="majorHAnsi" w:hAnsiTheme="majorHAnsi" w:cs="Arial"/>
          <w:sz w:val="22"/>
          <w:szCs w:val="22"/>
        </w:rPr>
        <w:t xml:space="preserve">cego </w:t>
      </w:r>
      <w:r w:rsidRPr="007F5A6C">
        <w:rPr>
          <w:rFonts w:asciiTheme="majorHAnsi" w:hAnsiTheme="majorHAnsi" w:cs="Arial"/>
          <w:sz w:val="22"/>
          <w:szCs w:val="22"/>
        </w:rPr>
        <w:t>(-</w:t>
      </w:r>
      <w:proofErr w:type="spellStart"/>
      <w:r w:rsidRPr="007F5A6C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7F5A6C">
        <w:rPr>
          <w:rFonts w:asciiTheme="majorHAnsi" w:hAnsiTheme="majorHAnsi" w:cs="Arial"/>
          <w:sz w:val="22"/>
          <w:szCs w:val="22"/>
        </w:rPr>
        <w:t>)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4"/>
      </w:r>
      <w:r w:rsidRPr="007F5A6C">
        <w:rPr>
          <w:rFonts w:asciiTheme="majorHAnsi" w:hAnsiTheme="majorHAnsi" w:cs="Arial"/>
          <w:sz w:val="22"/>
          <w:szCs w:val="22"/>
        </w:rPr>
        <w:t xml:space="preserve"> </w:t>
      </w:r>
      <w:r w:rsidR="00601EEB" w:rsidRPr="007F5A6C">
        <w:rPr>
          <w:rFonts w:asciiTheme="majorHAnsi" w:hAnsiTheme="majorHAnsi" w:cs="Arial"/>
          <w:sz w:val="22"/>
          <w:szCs w:val="22"/>
        </w:rPr>
        <w:t>udział w postęp</w:t>
      </w:r>
      <w:r w:rsidR="00601EEB" w:rsidRPr="007F5A6C">
        <w:rPr>
          <w:rFonts w:asciiTheme="majorHAnsi" w:hAnsiTheme="majorHAnsi" w:cs="Arial"/>
          <w:sz w:val="22"/>
          <w:szCs w:val="22"/>
        </w:rPr>
        <w:t>o</w:t>
      </w:r>
      <w:r w:rsidR="00601EEB" w:rsidRPr="007F5A6C">
        <w:rPr>
          <w:rFonts w:asciiTheme="majorHAnsi" w:hAnsiTheme="majorHAnsi" w:cs="Arial"/>
          <w:sz w:val="22"/>
          <w:szCs w:val="22"/>
        </w:rPr>
        <w:t xml:space="preserve">waniu </w:t>
      </w:r>
      <w:r w:rsidR="00692458" w:rsidRPr="007F5A6C">
        <w:rPr>
          <w:rFonts w:asciiTheme="majorHAnsi" w:hAnsiTheme="majorHAnsi" w:cs="Arial"/>
          <w:sz w:val="22"/>
          <w:szCs w:val="22"/>
        </w:rPr>
        <w:t>prowadzonym w celu zawarcia Umowy Ramowej dotyczącej udzielania Zamówień Realizacy</w:t>
      </w:r>
      <w:r w:rsidR="00692458" w:rsidRPr="007F5A6C">
        <w:rPr>
          <w:rFonts w:asciiTheme="majorHAnsi" w:hAnsiTheme="majorHAnsi" w:cs="Arial"/>
          <w:sz w:val="22"/>
          <w:szCs w:val="22"/>
        </w:rPr>
        <w:t>j</w:t>
      </w:r>
      <w:r w:rsidR="00692458" w:rsidRPr="007F5A6C">
        <w:rPr>
          <w:rFonts w:asciiTheme="majorHAnsi" w:hAnsiTheme="majorHAnsi" w:cs="Arial"/>
          <w:sz w:val="22"/>
          <w:szCs w:val="22"/>
        </w:rPr>
        <w:t>nych na dostawę Infrastruktury Liczni</w:t>
      </w:r>
      <w:r w:rsidR="008076B0" w:rsidRPr="007F5A6C">
        <w:rPr>
          <w:rFonts w:asciiTheme="majorHAnsi" w:hAnsiTheme="majorHAnsi" w:cs="Arial"/>
          <w:sz w:val="22"/>
          <w:szCs w:val="22"/>
        </w:rPr>
        <w:t>kowej dla Energa-Operator SA</w:t>
      </w:r>
      <w:r w:rsidR="00601EEB" w:rsidRPr="007F5A6C">
        <w:rPr>
          <w:rFonts w:asciiTheme="majorHAnsi" w:hAnsiTheme="majorHAnsi" w:cs="Arial"/>
          <w:sz w:val="22"/>
          <w:szCs w:val="22"/>
        </w:rPr>
        <w:t>,</w:t>
      </w:r>
      <w:r w:rsidR="00692458" w:rsidRPr="007F5A6C">
        <w:rPr>
          <w:rFonts w:asciiTheme="majorHAnsi" w:hAnsiTheme="majorHAnsi" w:cs="Arial"/>
          <w:sz w:val="22"/>
          <w:szCs w:val="22"/>
        </w:rPr>
        <w:t xml:space="preserve"> składam niniejszą Ofertę zgodnie z wymaganiami określonymi w Specyfikacji Istotnych Warunków Zamówienia</w:t>
      </w:r>
      <w:r w:rsidR="004F02E1" w:rsidRPr="007F5A6C">
        <w:rPr>
          <w:rFonts w:asciiTheme="majorHAnsi" w:hAnsiTheme="majorHAnsi" w:cs="Arial"/>
          <w:sz w:val="22"/>
          <w:szCs w:val="22"/>
        </w:rPr>
        <w:t>, w odniesieniu do</w:t>
      </w:r>
      <w:r w:rsidR="004F02E1" w:rsidRPr="007F5A6C">
        <w:rPr>
          <w:rStyle w:val="Odwoanieprzypisudolnego"/>
          <w:rFonts w:asciiTheme="majorHAnsi" w:hAnsiTheme="majorHAnsi"/>
          <w:sz w:val="22"/>
          <w:szCs w:val="22"/>
        </w:rPr>
        <w:footnoteReference w:id="5"/>
      </w:r>
      <w:r w:rsidR="004F02E1" w:rsidRPr="007F5A6C">
        <w:rPr>
          <w:rFonts w:asciiTheme="majorHAnsi" w:hAnsiTheme="majorHAnsi" w:cs="Arial"/>
          <w:sz w:val="22"/>
          <w:szCs w:val="22"/>
        </w:rPr>
        <w:t>:</w:t>
      </w:r>
    </w:p>
    <w:p w14:paraId="11C8C498" w14:textId="77777777" w:rsidR="004F02E1" w:rsidRPr="007F5A6C" w:rsidRDefault="00595483" w:rsidP="004F02E1">
      <w:pPr>
        <w:pStyle w:val="Tekstpodstawowywcity"/>
        <w:widowControl w:val="0"/>
        <w:spacing w:before="40" w:after="40"/>
        <w:ind w:left="426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160761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2E1" w:rsidRPr="007F5A6C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F02E1" w:rsidRPr="007F5A6C">
        <w:rPr>
          <w:rFonts w:asciiTheme="majorHAnsi" w:hAnsiTheme="majorHAnsi" w:cs="Arial"/>
          <w:sz w:val="22"/>
          <w:szCs w:val="22"/>
        </w:rPr>
        <w:t xml:space="preserve"> – Części I [dostawa liczników jedno</w:t>
      </w:r>
      <w:r w:rsidR="00601EEB" w:rsidRPr="007F5A6C">
        <w:rPr>
          <w:rFonts w:asciiTheme="majorHAnsi" w:hAnsiTheme="majorHAnsi" w:cs="Arial"/>
          <w:sz w:val="22"/>
          <w:szCs w:val="22"/>
        </w:rPr>
        <w:t>fazowych</w:t>
      </w:r>
      <w:r w:rsidR="00D51B8B">
        <w:rPr>
          <w:rFonts w:asciiTheme="majorHAnsi" w:hAnsiTheme="majorHAnsi" w:cs="Arial"/>
          <w:sz w:val="22"/>
          <w:szCs w:val="22"/>
        </w:rPr>
        <w:t>, statycznych</w:t>
      </w:r>
      <w:r w:rsidR="00601EEB" w:rsidRPr="007F5A6C">
        <w:rPr>
          <w:rFonts w:asciiTheme="majorHAnsi" w:hAnsiTheme="majorHAnsi" w:cs="Arial"/>
          <w:sz w:val="22"/>
          <w:szCs w:val="22"/>
        </w:rPr>
        <w:t>]</w:t>
      </w:r>
    </w:p>
    <w:p w14:paraId="5E2AABB2" w14:textId="77777777" w:rsidR="004F02E1" w:rsidRPr="007F5A6C" w:rsidRDefault="00595483" w:rsidP="004F02E1">
      <w:pPr>
        <w:pStyle w:val="Tekstpodstawowywcity"/>
        <w:widowControl w:val="0"/>
        <w:spacing w:before="40" w:after="40"/>
        <w:ind w:left="426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274251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2E1" w:rsidRPr="007F5A6C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F02E1" w:rsidRPr="007F5A6C">
        <w:rPr>
          <w:rFonts w:asciiTheme="majorHAnsi" w:hAnsiTheme="majorHAnsi" w:cs="Arial"/>
          <w:sz w:val="22"/>
          <w:szCs w:val="22"/>
        </w:rPr>
        <w:t xml:space="preserve"> – Części II [dostawa liczników trójfa</w:t>
      </w:r>
      <w:r w:rsidR="00601EEB" w:rsidRPr="007F5A6C">
        <w:rPr>
          <w:rFonts w:asciiTheme="majorHAnsi" w:hAnsiTheme="majorHAnsi" w:cs="Arial"/>
          <w:sz w:val="22"/>
          <w:szCs w:val="22"/>
        </w:rPr>
        <w:t>zowych</w:t>
      </w:r>
      <w:r w:rsidR="00D51B8B">
        <w:rPr>
          <w:rFonts w:asciiTheme="majorHAnsi" w:hAnsiTheme="majorHAnsi" w:cs="Arial"/>
          <w:sz w:val="22"/>
          <w:szCs w:val="22"/>
        </w:rPr>
        <w:t>, statycznych</w:t>
      </w:r>
      <w:r w:rsidR="00601EEB" w:rsidRPr="007F5A6C">
        <w:rPr>
          <w:rFonts w:asciiTheme="majorHAnsi" w:hAnsiTheme="majorHAnsi" w:cs="Arial"/>
          <w:sz w:val="22"/>
          <w:szCs w:val="22"/>
        </w:rPr>
        <w:t>]</w:t>
      </w:r>
    </w:p>
    <w:p w14:paraId="2609B983" w14:textId="77777777" w:rsidR="004F02E1" w:rsidRPr="007F5A6C" w:rsidRDefault="00595483" w:rsidP="004F02E1">
      <w:pPr>
        <w:pStyle w:val="Tekstpodstawowywcity"/>
        <w:widowControl w:val="0"/>
        <w:spacing w:before="40" w:after="40"/>
        <w:ind w:left="426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42933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2E1" w:rsidRPr="007F5A6C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F02E1" w:rsidRPr="007F5A6C">
        <w:rPr>
          <w:rFonts w:asciiTheme="majorHAnsi" w:hAnsiTheme="majorHAnsi" w:cs="Arial"/>
          <w:sz w:val="22"/>
          <w:szCs w:val="22"/>
        </w:rPr>
        <w:t xml:space="preserve"> – Części III [dostawa Zestawów</w:t>
      </w:r>
      <w:r w:rsidR="00601EEB" w:rsidRPr="007F5A6C">
        <w:rPr>
          <w:rFonts w:asciiTheme="majorHAnsi" w:hAnsiTheme="majorHAnsi" w:cs="Arial"/>
          <w:sz w:val="22"/>
          <w:szCs w:val="22"/>
        </w:rPr>
        <w:t xml:space="preserve"> Koncentratorowo-Bilansujących]</w:t>
      </w:r>
    </w:p>
    <w:p w14:paraId="5E1E9501" w14:textId="77777777" w:rsidR="004F02E1" w:rsidRPr="007F5A6C" w:rsidRDefault="00595483" w:rsidP="004F02E1">
      <w:pPr>
        <w:pStyle w:val="Tekstpodstawowywcity"/>
        <w:widowControl w:val="0"/>
        <w:spacing w:before="40" w:after="40"/>
        <w:ind w:left="426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445885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2E1" w:rsidRPr="007F5A6C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F02E1" w:rsidRPr="007F5A6C">
        <w:rPr>
          <w:rFonts w:asciiTheme="majorHAnsi" w:hAnsiTheme="majorHAnsi" w:cs="Arial"/>
          <w:sz w:val="22"/>
          <w:szCs w:val="22"/>
        </w:rPr>
        <w:t xml:space="preserve"> – Części IV [kompleksowa dost</w:t>
      </w:r>
      <w:r w:rsidR="00601EEB" w:rsidRPr="007F5A6C">
        <w:rPr>
          <w:rFonts w:asciiTheme="majorHAnsi" w:hAnsiTheme="majorHAnsi" w:cs="Arial"/>
          <w:sz w:val="22"/>
          <w:szCs w:val="22"/>
        </w:rPr>
        <w:t>awa Infrastruktury Licznikowej]</w:t>
      </w:r>
    </w:p>
    <w:p w14:paraId="56472CF7" w14:textId="77777777" w:rsidR="00857609" w:rsidRPr="007F5A6C" w:rsidRDefault="00857609" w:rsidP="0029000C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Oświadczam, że:</w:t>
      </w:r>
    </w:p>
    <w:p w14:paraId="0394E543" w14:textId="4E337EF1" w:rsidR="00D84A0A" w:rsidRPr="007F5A6C" w:rsidRDefault="00D84A0A" w:rsidP="00D84A0A">
      <w:pPr>
        <w:pStyle w:val="Tekstpodstawowywcity2"/>
        <w:widowControl w:val="0"/>
        <w:numPr>
          <w:ilvl w:val="1"/>
          <w:numId w:val="1"/>
        </w:numPr>
        <w:spacing w:before="40" w:after="40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Wykonawca (-y) uzyskał (-li) wszelkie informacje niezbędne do przygotowania Oferty</w:t>
      </w:r>
      <w:r w:rsidR="00860796">
        <w:rPr>
          <w:rFonts w:asciiTheme="majorHAnsi" w:hAnsiTheme="majorHAnsi" w:cs="Arial"/>
          <w:sz w:val="22"/>
          <w:szCs w:val="22"/>
        </w:rPr>
        <w:t>;</w:t>
      </w:r>
    </w:p>
    <w:p w14:paraId="022BF38A" w14:textId="2899CC87" w:rsidR="00D84A0A" w:rsidRPr="007F5A6C" w:rsidRDefault="00D84A0A" w:rsidP="00D84A0A">
      <w:pPr>
        <w:pStyle w:val="Tekstpodstawowywcity2"/>
        <w:widowControl w:val="0"/>
        <w:numPr>
          <w:ilvl w:val="1"/>
          <w:numId w:val="1"/>
        </w:numPr>
        <w:spacing w:before="40" w:after="40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Wykonawca (-y) zapoznał (-li) się z treścią Specyfikacji Istotnych Warunków Zamówienia</w:t>
      </w:r>
      <w:r w:rsidR="00860796">
        <w:rPr>
          <w:rFonts w:asciiTheme="majorHAnsi" w:hAnsiTheme="majorHAnsi" w:cs="Arial"/>
          <w:sz w:val="22"/>
          <w:szCs w:val="22"/>
        </w:rPr>
        <w:t>;</w:t>
      </w:r>
    </w:p>
    <w:p w14:paraId="6B2AB173" w14:textId="1A751A07" w:rsidR="00F60103" w:rsidRPr="007F5A6C" w:rsidRDefault="00D84A0A" w:rsidP="0029000C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Wykonawca (-y) </w:t>
      </w:r>
      <w:r w:rsidR="002046FD" w:rsidRPr="007F5A6C">
        <w:rPr>
          <w:rFonts w:asciiTheme="majorHAnsi" w:hAnsiTheme="majorHAnsi" w:cs="Arial"/>
          <w:sz w:val="22"/>
          <w:szCs w:val="22"/>
        </w:rPr>
        <w:t xml:space="preserve">akceptuje </w:t>
      </w:r>
      <w:r w:rsidRPr="007F5A6C">
        <w:rPr>
          <w:rFonts w:asciiTheme="majorHAnsi" w:hAnsiTheme="majorHAnsi" w:cs="Arial"/>
          <w:sz w:val="22"/>
          <w:szCs w:val="22"/>
        </w:rPr>
        <w:t xml:space="preserve">(-ją) </w:t>
      </w:r>
      <w:r w:rsidR="00582C2F" w:rsidRPr="007F5A6C">
        <w:rPr>
          <w:rFonts w:asciiTheme="majorHAnsi" w:hAnsiTheme="majorHAnsi" w:cs="Arial"/>
          <w:sz w:val="22"/>
          <w:szCs w:val="22"/>
        </w:rPr>
        <w:t>Wzór Umowy</w:t>
      </w:r>
      <w:r w:rsidR="00D03A7A" w:rsidRPr="007F5A6C">
        <w:rPr>
          <w:rFonts w:asciiTheme="majorHAnsi" w:hAnsiTheme="majorHAnsi" w:cs="Arial"/>
          <w:sz w:val="22"/>
          <w:szCs w:val="22"/>
        </w:rPr>
        <w:t xml:space="preserve"> Ramowej</w:t>
      </w:r>
      <w:r w:rsidR="00582C2F" w:rsidRPr="007F5A6C">
        <w:rPr>
          <w:rFonts w:asciiTheme="majorHAnsi" w:hAnsiTheme="majorHAnsi" w:cs="Arial"/>
          <w:sz w:val="22"/>
          <w:szCs w:val="22"/>
        </w:rPr>
        <w:t xml:space="preserve"> stanowiący</w:t>
      </w:r>
      <w:r w:rsidR="002046FD" w:rsidRPr="007F5A6C">
        <w:rPr>
          <w:rFonts w:asciiTheme="majorHAnsi" w:hAnsiTheme="majorHAnsi" w:cs="Arial"/>
          <w:sz w:val="22"/>
          <w:szCs w:val="22"/>
        </w:rPr>
        <w:t xml:space="preserve"> </w:t>
      </w:r>
      <w:r w:rsidR="00582C2F" w:rsidRPr="007F5A6C">
        <w:rPr>
          <w:rFonts w:asciiTheme="majorHAnsi" w:hAnsiTheme="majorHAnsi" w:cs="Arial"/>
          <w:sz w:val="22"/>
          <w:szCs w:val="22"/>
        </w:rPr>
        <w:t>Za</w:t>
      </w:r>
      <w:r w:rsidR="00D03A7A" w:rsidRPr="007F5A6C">
        <w:rPr>
          <w:rFonts w:asciiTheme="majorHAnsi" w:hAnsiTheme="majorHAnsi" w:cs="Arial"/>
          <w:sz w:val="22"/>
          <w:szCs w:val="22"/>
        </w:rPr>
        <w:t>łącznik nr 2</w:t>
      </w:r>
      <w:r w:rsidR="002046FD" w:rsidRPr="007F5A6C">
        <w:rPr>
          <w:rFonts w:asciiTheme="majorHAnsi" w:hAnsiTheme="majorHAnsi" w:cs="Arial"/>
          <w:sz w:val="22"/>
          <w:szCs w:val="22"/>
        </w:rPr>
        <w:t xml:space="preserve"> do Specyfikacji Istotnych Warunków Zamówienia </w:t>
      </w:r>
      <w:r w:rsidR="00D03A7A" w:rsidRPr="007F5A6C">
        <w:rPr>
          <w:rFonts w:asciiTheme="majorHAnsi" w:hAnsiTheme="majorHAnsi" w:cs="Arial"/>
          <w:sz w:val="22"/>
          <w:szCs w:val="22"/>
        </w:rPr>
        <w:t xml:space="preserve">oraz Wzór Umowy Realizacyjnej stanowiący </w:t>
      </w:r>
      <w:r w:rsidR="00860796">
        <w:rPr>
          <w:rFonts w:asciiTheme="majorHAnsi" w:hAnsiTheme="majorHAnsi" w:cs="Arial"/>
          <w:sz w:val="22"/>
          <w:szCs w:val="22"/>
        </w:rPr>
        <w:t>Uzupełnienie</w:t>
      </w:r>
      <w:r w:rsidR="00D03A7A" w:rsidRPr="007F5A6C">
        <w:rPr>
          <w:rFonts w:asciiTheme="majorHAnsi" w:hAnsiTheme="majorHAnsi" w:cs="Arial"/>
          <w:sz w:val="22"/>
          <w:szCs w:val="22"/>
        </w:rPr>
        <w:t xml:space="preserve"> nr 3 do </w:t>
      </w:r>
      <w:r w:rsidR="00860796">
        <w:rPr>
          <w:rFonts w:asciiTheme="majorHAnsi" w:hAnsiTheme="majorHAnsi" w:cs="Arial"/>
          <w:sz w:val="22"/>
          <w:szCs w:val="22"/>
        </w:rPr>
        <w:t xml:space="preserve">Wzoru </w:t>
      </w:r>
      <w:r w:rsidR="00D03A7A" w:rsidRPr="007F5A6C">
        <w:rPr>
          <w:rFonts w:asciiTheme="majorHAnsi" w:hAnsiTheme="majorHAnsi" w:cs="Arial"/>
          <w:sz w:val="22"/>
          <w:szCs w:val="22"/>
        </w:rPr>
        <w:t xml:space="preserve">Specyfikacji Istotnych Warunków Zamówienia </w:t>
      </w:r>
      <w:r w:rsidR="00860796">
        <w:rPr>
          <w:rFonts w:asciiTheme="majorHAnsi" w:hAnsiTheme="majorHAnsi" w:cs="Arial"/>
          <w:sz w:val="22"/>
          <w:szCs w:val="22"/>
        </w:rPr>
        <w:t xml:space="preserve">Realizacyjnego </w:t>
      </w:r>
      <w:r w:rsidRPr="007F5A6C">
        <w:rPr>
          <w:rFonts w:asciiTheme="majorHAnsi" w:hAnsiTheme="majorHAnsi" w:cs="Arial"/>
          <w:sz w:val="22"/>
          <w:szCs w:val="22"/>
        </w:rPr>
        <w:t>i nie wnosi (-</w:t>
      </w:r>
      <w:proofErr w:type="spellStart"/>
      <w:r w:rsidRPr="007F5A6C">
        <w:rPr>
          <w:rFonts w:asciiTheme="majorHAnsi" w:hAnsiTheme="majorHAnsi" w:cs="Arial"/>
          <w:sz w:val="22"/>
          <w:szCs w:val="22"/>
        </w:rPr>
        <w:t>szą</w:t>
      </w:r>
      <w:proofErr w:type="spellEnd"/>
      <w:r w:rsidRPr="007F5A6C">
        <w:rPr>
          <w:rFonts w:asciiTheme="majorHAnsi" w:hAnsiTheme="majorHAnsi" w:cs="Arial"/>
          <w:sz w:val="22"/>
          <w:szCs w:val="22"/>
        </w:rPr>
        <w:t xml:space="preserve">) </w:t>
      </w:r>
      <w:r w:rsidR="002046FD" w:rsidRPr="007F5A6C">
        <w:rPr>
          <w:rFonts w:asciiTheme="majorHAnsi" w:hAnsiTheme="majorHAnsi" w:cs="Arial"/>
          <w:sz w:val="22"/>
          <w:szCs w:val="22"/>
        </w:rPr>
        <w:t>do nich zastrzeżeń</w:t>
      </w:r>
      <w:r w:rsidR="00860796">
        <w:rPr>
          <w:rFonts w:asciiTheme="majorHAnsi" w:hAnsiTheme="majorHAnsi" w:cs="Arial"/>
          <w:sz w:val="22"/>
          <w:szCs w:val="22"/>
        </w:rPr>
        <w:t>;</w:t>
      </w:r>
    </w:p>
    <w:p w14:paraId="5FE66B16" w14:textId="1C9839FF" w:rsidR="00F60103" w:rsidRPr="007F5A6C" w:rsidRDefault="00F60103" w:rsidP="0029000C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lastRenderedPageBreak/>
        <w:t xml:space="preserve">Wykonawca </w:t>
      </w:r>
      <w:r w:rsidR="00D84A0A" w:rsidRPr="007F5A6C">
        <w:rPr>
          <w:rFonts w:asciiTheme="majorHAnsi" w:hAnsiTheme="majorHAnsi" w:cs="Arial"/>
          <w:sz w:val="22"/>
          <w:szCs w:val="22"/>
        </w:rPr>
        <w:t xml:space="preserve">(-y) </w:t>
      </w:r>
      <w:r w:rsidRPr="007F5A6C">
        <w:rPr>
          <w:rFonts w:asciiTheme="majorHAnsi" w:hAnsiTheme="majorHAnsi" w:cs="Arial"/>
          <w:sz w:val="22"/>
          <w:szCs w:val="22"/>
        </w:rPr>
        <w:t>spełnia</w:t>
      </w:r>
      <w:r w:rsidR="00D84A0A" w:rsidRPr="007F5A6C">
        <w:rPr>
          <w:rFonts w:asciiTheme="majorHAnsi" w:hAnsiTheme="majorHAnsi" w:cs="Arial"/>
          <w:sz w:val="22"/>
          <w:szCs w:val="22"/>
        </w:rPr>
        <w:t xml:space="preserve"> (-ją) </w:t>
      </w:r>
      <w:r w:rsidRPr="007F5A6C">
        <w:rPr>
          <w:rFonts w:asciiTheme="majorHAnsi" w:hAnsiTheme="majorHAnsi" w:cs="Arial"/>
          <w:sz w:val="22"/>
          <w:szCs w:val="22"/>
        </w:rPr>
        <w:t>wszystkie wymagania zawarte w Specyfikacji Istotnych Warunków Zamówienia,</w:t>
      </w:r>
      <w:r w:rsidR="004A1F20" w:rsidRPr="007F5A6C">
        <w:rPr>
          <w:rFonts w:asciiTheme="majorHAnsi" w:hAnsiTheme="majorHAnsi" w:cs="Arial"/>
          <w:sz w:val="22"/>
          <w:szCs w:val="22"/>
        </w:rPr>
        <w:t xml:space="preserve"> w tym 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 xml:space="preserve">spełnia </w:t>
      </w:r>
      <w:r w:rsidR="00D84A0A" w:rsidRPr="007F5A6C">
        <w:rPr>
          <w:rFonts w:asciiTheme="majorHAnsi" w:hAnsiTheme="majorHAnsi" w:cs="Arial"/>
          <w:spacing w:val="-2"/>
          <w:sz w:val="22"/>
          <w:szCs w:val="22"/>
        </w:rPr>
        <w:t xml:space="preserve">(-ją) 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>warunki udziału w niniejszym postępowaniu określone w Specyf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>i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>kacji Istotnych Warunków Zamówienia</w:t>
      </w:r>
      <w:r w:rsidR="004F02E1" w:rsidRPr="007F5A6C">
        <w:rPr>
          <w:rFonts w:asciiTheme="majorHAnsi" w:hAnsiTheme="majorHAnsi" w:cs="Arial"/>
          <w:spacing w:val="-2"/>
          <w:sz w:val="22"/>
          <w:szCs w:val="22"/>
        </w:rPr>
        <w:t>, w odniesieniu do części, których dotyczy niniejsza Oferta</w:t>
      </w:r>
      <w:r w:rsidR="00F106BF">
        <w:rPr>
          <w:rFonts w:asciiTheme="majorHAnsi" w:hAnsiTheme="majorHAnsi" w:cs="Arial"/>
          <w:sz w:val="22"/>
          <w:szCs w:val="22"/>
        </w:rPr>
        <w:t>;</w:t>
      </w:r>
    </w:p>
    <w:p w14:paraId="25A70189" w14:textId="16F5A57C" w:rsidR="004A1F20" w:rsidRPr="007F5A6C" w:rsidRDefault="00B35912" w:rsidP="0029000C">
      <w:pPr>
        <w:pStyle w:val="Tekstpodstawowywcity2"/>
        <w:widowControl w:val="0"/>
        <w:numPr>
          <w:ilvl w:val="1"/>
          <w:numId w:val="1"/>
        </w:numPr>
        <w:tabs>
          <w:tab w:val="left" w:pos="851"/>
        </w:tabs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pacing w:val="-2"/>
          <w:sz w:val="22"/>
          <w:szCs w:val="22"/>
        </w:rPr>
        <w:t>W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 xml:space="preserve"> stosunku do repreze</w:t>
      </w:r>
      <w:r w:rsidRPr="007F5A6C">
        <w:rPr>
          <w:rFonts w:asciiTheme="majorHAnsi" w:hAnsiTheme="majorHAnsi" w:cs="Arial"/>
          <w:spacing w:val="-2"/>
          <w:sz w:val="22"/>
          <w:szCs w:val="22"/>
        </w:rPr>
        <w:t xml:space="preserve">ntowanego </w:t>
      </w:r>
      <w:r w:rsidR="00603153">
        <w:rPr>
          <w:rFonts w:asciiTheme="majorHAnsi" w:hAnsiTheme="majorHAnsi" w:cs="Arial"/>
          <w:spacing w:val="-2"/>
          <w:sz w:val="22"/>
          <w:szCs w:val="22"/>
        </w:rPr>
        <w:t>(-</w:t>
      </w:r>
      <w:proofErr w:type="spellStart"/>
      <w:r w:rsidR="00603153">
        <w:rPr>
          <w:rFonts w:asciiTheme="majorHAnsi" w:hAnsiTheme="majorHAnsi" w:cs="Arial"/>
          <w:spacing w:val="-2"/>
          <w:sz w:val="22"/>
          <w:szCs w:val="22"/>
        </w:rPr>
        <w:t>ych</w:t>
      </w:r>
      <w:proofErr w:type="spellEnd"/>
      <w:r w:rsidR="00603153">
        <w:rPr>
          <w:rFonts w:asciiTheme="majorHAnsi" w:hAnsiTheme="majorHAnsi" w:cs="Arial"/>
          <w:spacing w:val="-2"/>
          <w:sz w:val="22"/>
          <w:szCs w:val="22"/>
        </w:rPr>
        <w:t xml:space="preserve">) </w:t>
      </w:r>
      <w:r w:rsidRPr="007F5A6C">
        <w:rPr>
          <w:rFonts w:asciiTheme="majorHAnsi" w:hAnsiTheme="majorHAnsi" w:cs="Arial"/>
          <w:spacing w:val="-2"/>
          <w:sz w:val="22"/>
          <w:szCs w:val="22"/>
        </w:rPr>
        <w:t>przeze mnie Wykonawcy</w:t>
      </w:r>
      <w:r w:rsidR="00603153">
        <w:rPr>
          <w:rFonts w:asciiTheme="majorHAnsi" w:hAnsiTheme="majorHAnsi" w:cs="Arial"/>
          <w:spacing w:val="-2"/>
          <w:sz w:val="22"/>
          <w:szCs w:val="22"/>
        </w:rPr>
        <w:t xml:space="preserve"> (-ów)</w:t>
      </w:r>
      <w:r w:rsidRPr="007F5A6C">
        <w:rPr>
          <w:rFonts w:asciiTheme="majorHAnsi" w:hAnsiTheme="majorHAnsi" w:cs="Arial"/>
          <w:spacing w:val="-2"/>
          <w:sz w:val="22"/>
          <w:szCs w:val="22"/>
        </w:rPr>
        <w:t xml:space="preserve"> ……………………………</w:t>
      </w:r>
      <w:r w:rsidRPr="007F5A6C">
        <w:rPr>
          <w:rFonts w:asciiTheme="majorHAnsi" w:hAnsiTheme="majorHAnsi" w:cs="Arial"/>
          <w:sz w:val="22"/>
          <w:szCs w:val="22"/>
          <w:vertAlign w:val="superscript"/>
        </w:rPr>
        <w:footnoteReference w:id="6"/>
      </w:r>
      <w:r w:rsidRPr="007F5A6C">
        <w:rPr>
          <w:rFonts w:asciiTheme="majorHAnsi" w:hAnsiTheme="majorHAnsi" w:cs="Arial"/>
          <w:spacing w:val="-2"/>
          <w:sz w:val="22"/>
          <w:szCs w:val="22"/>
        </w:rPr>
        <w:t xml:space="preserve"> nie z</w:t>
      </w:r>
      <w:r w:rsidRPr="007F5A6C">
        <w:rPr>
          <w:rFonts w:asciiTheme="majorHAnsi" w:hAnsiTheme="majorHAnsi" w:cs="Arial"/>
          <w:spacing w:val="-2"/>
          <w:sz w:val="22"/>
          <w:szCs w:val="22"/>
        </w:rPr>
        <w:t>a</w:t>
      </w:r>
      <w:r w:rsidRPr="007F5A6C">
        <w:rPr>
          <w:rFonts w:asciiTheme="majorHAnsi" w:hAnsiTheme="majorHAnsi" w:cs="Arial"/>
          <w:spacing w:val="-2"/>
          <w:sz w:val="22"/>
          <w:szCs w:val="22"/>
        </w:rPr>
        <w:t xml:space="preserve">chodzą </w:t>
      </w:r>
      <w:r w:rsidR="004A1F20" w:rsidRPr="007F5A6C">
        <w:rPr>
          <w:rFonts w:asciiTheme="majorHAnsi" w:hAnsiTheme="majorHAnsi" w:cs="Arial"/>
          <w:spacing w:val="-2"/>
          <w:sz w:val="22"/>
          <w:szCs w:val="22"/>
        </w:rPr>
        <w:t xml:space="preserve">podstawy do wykluczenia, o których mowa w </w:t>
      </w:r>
      <w:r w:rsidR="00E35859" w:rsidRPr="007F5A6C">
        <w:rPr>
          <w:rFonts w:asciiTheme="majorHAnsi" w:hAnsiTheme="majorHAnsi" w:cs="Arial"/>
          <w:spacing w:val="-2"/>
          <w:sz w:val="22"/>
          <w:szCs w:val="22"/>
        </w:rPr>
        <w:t>Ustawie</w:t>
      </w:r>
      <w:r w:rsidR="00F106BF">
        <w:rPr>
          <w:rFonts w:asciiTheme="majorHAnsi" w:hAnsiTheme="majorHAnsi"/>
          <w:sz w:val="22"/>
          <w:szCs w:val="22"/>
        </w:rPr>
        <w:t>;</w:t>
      </w:r>
    </w:p>
    <w:p w14:paraId="12F2B6BF" w14:textId="77777777" w:rsidR="002046FD" w:rsidRPr="007F5A6C" w:rsidRDefault="002046FD" w:rsidP="0029000C">
      <w:pPr>
        <w:pStyle w:val="Tekstpodstawowywcity2"/>
        <w:widowControl w:val="0"/>
        <w:numPr>
          <w:ilvl w:val="1"/>
          <w:numId w:val="1"/>
        </w:numPr>
        <w:tabs>
          <w:tab w:val="left" w:pos="851"/>
        </w:tabs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Wykonawca </w:t>
      </w:r>
      <w:r w:rsidR="00D84A0A" w:rsidRPr="007F5A6C">
        <w:rPr>
          <w:rFonts w:asciiTheme="majorHAnsi" w:hAnsiTheme="majorHAnsi" w:cs="Arial"/>
          <w:sz w:val="22"/>
          <w:szCs w:val="22"/>
        </w:rPr>
        <w:t xml:space="preserve">(-y) </w:t>
      </w:r>
      <w:r w:rsidRPr="007F5A6C">
        <w:rPr>
          <w:rFonts w:asciiTheme="majorHAnsi" w:hAnsiTheme="majorHAnsi" w:cs="Arial"/>
          <w:sz w:val="22"/>
          <w:szCs w:val="22"/>
        </w:rPr>
        <w:t>uważa</w:t>
      </w:r>
      <w:r w:rsidR="00D84A0A" w:rsidRPr="007F5A6C">
        <w:rPr>
          <w:rFonts w:asciiTheme="majorHAnsi" w:hAnsiTheme="majorHAnsi" w:cs="Arial"/>
          <w:sz w:val="22"/>
          <w:szCs w:val="22"/>
        </w:rPr>
        <w:t xml:space="preserve"> (-ją)</w:t>
      </w:r>
      <w:r w:rsidRPr="007F5A6C">
        <w:rPr>
          <w:rFonts w:asciiTheme="majorHAnsi" w:hAnsiTheme="majorHAnsi" w:cs="Arial"/>
          <w:sz w:val="22"/>
          <w:szCs w:val="22"/>
        </w:rPr>
        <w:t xml:space="preserve"> się za związanego </w:t>
      </w:r>
      <w:r w:rsidR="00D84A0A" w:rsidRPr="007F5A6C">
        <w:rPr>
          <w:rFonts w:asciiTheme="majorHAnsi" w:hAnsiTheme="majorHAnsi" w:cs="Arial"/>
          <w:sz w:val="22"/>
          <w:szCs w:val="22"/>
        </w:rPr>
        <w:t>(-</w:t>
      </w:r>
      <w:proofErr w:type="spellStart"/>
      <w:r w:rsidR="00D84A0A" w:rsidRPr="007F5A6C">
        <w:rPr>
          <w:rFonts w:asciiTheme="majorHAnsi" w:hAnsiTheme="majorHAnsi" w:cs="Arial"/>
          <w:sz w:val="22"/>
          <w:szCs w:val="22"/>
        </w:rPr>
        <w:t>ych</w:t>
      </w:r>
      <w:proofErr w:type="spellEnd"/>
      <w:r w:rsidR="00D84A0A" w:rsidRPr="007F5A6C">
        <w:rPr>
          <w:rFonts w:asciiTheme="majorHAnsi" w:hAnsiTheme="majorHAnsi" w:cs="Arial"/>
          <w:sz w:val="22"/>
          <w:szCs w:val="22"/>
        </w:rPr>
        <w:t xml:space="preserve">) </w:t>
      </w:r>
      <w:r w:rsidRPr="007F5A6C">
        <w:rPr>
          <w:rFonts w:asciiTheme="majorHAnsi" w:hAnsiTheme="majorHAnsi" w:cs="Arial"/>
          <w:sz w:val="22"/>
          <w:szCs w:val="22"/>
        </w:rPr>
        <w:t xml:space="preserve">niniejszą Ofertą przez </w:t>
      </w:r>
      <w:r w:rsidR="005F6DF6" w:rsidRPr="007F5A6C">
        <w:rPr>
          <w:rFonts w:asciiTheme="majorHAnsi" w:hAnsiTheme="majorHAnsi" w:cs="Arial"/>
          <w:sz w:val="22"/>
          <w:szCs w:val="22"/>
        </w:rPr>
        <w:t xml:space="preserve">90 </w:t>
      </w:r>
      <w:r w:rsidRPr="007F5A6C">
        <w:rPr>
          <w:rFonts w:asciiTheme="majorHAnsi" w:hAnsiTheme="majorHAnsi" w:cs="Arial"/>
          <w:sz w:val="22"/>
          <w:szCs w:val="22"/>
        </w:rPr>
        <w:t>dni od upływu te</w:t>
      </w:r>
      <w:r w:rsidRPr="007F5A6C">
        <w:rPr>
          <w:rFonts w:asciiTheme="majorHAnsi" w:hAnsiTheme="majorHAnsi" w:cs="Arial"/>
          <w:sz w:val="22"/>
          <w:szCs w:val="22"/>
        </w:rPr>
        <w:t>r</w:t>
      </w:r>
      <w:r w:rsidRPr="007F5A6C">
        <w:rPr>
          <w:rFonts w:asciiTheme="majorHAnsi" w:hAnsiTheme="majorHAnsi" w:cs="Arial"/>
          <w:sz w:val="22"/>
          <w:szCs w:val="22"/>
        </w:rPr>
        <w:t>minu składa</w:t>
      </w:r>
      <w:r w:rsidR="00C41995" w:rsidRPr="007F5A6C">
        <w:rPr>
          <w:rFonts w:asciiTheme="majorHAnsi" w:hAnsiTheme="majorHAnsi" w:cs="Arial"/>
          <w:sz w:val="22"/>
          <w:szCs w:val="22"/>
        </w:rPr>
        <w:t>nia Ofert.</w:t>
      </w:r>
    </w:p>
    <w:p w14:paraId="045965ED" w14:textId="68DA4236" w:rsidR="0077522B" w:rsidRPr="007F5A6C" w:rsidRDefault="00335983" w:rsidP="009F1704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Przestawiam </w:t>
      </w:r>
      <w:r w:rsidRPr="007F5A6C">
        <w:rPr>
          <w:rFonts w:asciiTheme="majorHAnsi" w:hAnsiTheme="majorHAnsi" w:cs="Arial"/>
          <w:bCs/>
          <w:sz w:val="22"/>
          <w:szCs w:val="22"/>
        </w:rPr>
        <w:t>wykaz głównych dostaw</w:t>
      </w:r>
      <w:r w:rsidR="00B30F20" w:rsidRPr="007F5A6C">
        <w:rPr>
          <w:rFonts w:asciiTheme="majorHAnsi" w:hAnsiTheme="majorHAnsi" w:cs="Arial"/>
          <w:bCs/>
          <w:sz w:val="22"/>
          <w:szCs w:val="22"/>
        </w:rPr>
        <w:t>,</w:t>
      </w:r>
      <w:r w:rsidRPr="007F5A6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F106BF">
        <w:rPr>
          <w:rFonts w:asciiTheme="majorHAnsi" w:hAnsiTheme="majorHAnsi" w:cs="Arial"/>
          <w:bCs/>
          <w:sz w:val="22"/>
          <w:szCs w:val="22"/>
        </w:rPr>
        <w:t>które</w:t>
      </w:r>
      <w:r w:rsidRPr="007F5A6C">
        <w:rPr>
          <w:rFonts w:asciiTheme="majorHAnsi" w:hAnsiTheme="majorHAnsi" w:cs="Arial"/>
          <w:sz w:val="22"/>
          <w:szCs w:val="22"/>
        </w:rPr>
        <w:t xml:space="preserve"> reprezentowany przeze mnie Wykonawca wykonał </w:t>
      </w:r>
      <w:r w:rsidRPr="007F5A6C">
        <w:rPr>
          <w:rFonts w:asciiTheme="majorHAnsi" w:hAnsiTheme="majorHAnsi" w:cs="Arial"/>
          <w:bCs/>
          <w:sz w:val="22"/>
          <w:szCs w:val="22"/>
        </w:rPr>
        <w:t>w okresie ostatnich trzech lat przed upływem terminu składania Ofert (jeżeli okres prowadzenia działa</w:t>
      </w:r>
      <w:r w:rsidRPr="007F5A6C">
        <w:rPr>
          <w:rFonts w:asciiTheme="majorHAnsi" w:hAnsiTheme="majorHAnsi" w:cs="Arial"/>
          <w:bCs/>
          <w:sz w:val="22"/>
          <w:szCs w:val="22"/>
        </w:rPr>
        <w:t>l</w:t>
      </w:r>
      <w:r w:rsidRPr="007F5A6C">
        <w:rPr>
          <w:rFonts w:asciiTheme="majorHAnsi" w:hAnsiTheme="majorHAnsi" w:cs="Arial"/>
          <w:bCs/>
          <w:sz w:val="22"/>
          <w:szCs w:val="22"/>
        </w:rPr>
        <w:t xml:space="preserve">ności jest krótszy - w tym okresie), </w:t>
      </w:r>
      <w:r w:rsidR="00F106BF">
        <w:rPr>
          <w:rFonts w:asciiTheme="majorHAnsi" w:hAnsiTheme="majorHAnsi" w:cs="Arial"/>
          <w:bCs/>
          <w:sz w:val="22"/>
          <w:szCs w:val="22"/>
        </w:rPr>
        <w:t xml:space="preserve">a </w:t>
      </w:r>
      <w:r w:rsidR="0004757B" w:rsidRPr="007F5A6C">
        <w:rPr>
          <w:rFonts w:asciiTheme="majorHAnsi" w:hAnsiTheme="majorHAnsi" w:cs="Arial"/>
          <w:bCs/>
          <w:sz w:val="22"/>
          <w:szCs w:val="22"/>
        </w:rPr>
        <w:t>które obejmowały zakres wskazany w Dziale VIII Specyfikacji Istotnych Warunków Zamówienia</w:t>
      </w:r>
      <w:r w:rsidR="0077522B" w:rsidRPr="007F5A6C">
        <w:rPr>
          <w:rFonts w:asciiTheme="majorHAnsi" w:hAnsiTheme="majorHAnsi" w:cs="Arial"/>
          <w:sz w:val="22"/>
          <w:szCs w:val="22"/>
        </w:rPr>
        <w:t>:</w:t>
      </w:r>
    </w:p>
    <w:p w14:paraId="74A7F2D6" w14:textId="77777777" w:rsidR="0077522B" w:rsidRPr="007F5A6C" w:rsidRDefault="0077522B" w:rsidP="0077522B">
      <w:pPr>
        <w:shd w:val="clear" w:color="auto" w:fill="FFFFFF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121"/>
        <w:gridCol w:w="3115"/>
      </w:tblGrid>
      <w:tr w:rsidR="00335983" w:rsidRPr="007F5A6C" w14:paraId="4CBA5A63" w14:textId="77777777" w:rsidTr="00B30F20">
        <w:tc>
          <w:tcPr>
            <w:tcW w:w="9319" w:type="dxa"/>
            <w:gridSpan w:val="3"/>
            <w:shd w:val="clear" w:color="auto" w:fill="BFBFBF" w:themeFill="background1" w:themeFillShade="BF"/>
          </w:tcPr>
          <w:p w14:paraId="6A1BEF5B" w14:textId="77777777" w:rsidR="00335983" w:rsidRPr="007F5A6C" w:rsidRDefault="00335983" w:rsidP="00B651E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W odniesieniu do Części I </w:t>
            </w:r>
            <w:r w:rsidR="0004757B" w:rsidRPr="007F5A6C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[dostawa liczników jednofazowych</w:t>
            </w:r>
            <w:r w:rsidR="00565E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65EB3" w:rsidRPr="00B651E7">
              <w:rPr>
                <w:rFonts w:asciiTheme="majorHAnsi" w:hAnsiTheme="majorHAnsi" w:cs="Arial"/>
                <w:b/>
                <w:sz w:val="22"/>
                <w:szCs w:val="22"/>
              </w:rPr>
              <w:t>statycznych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  <w:r w:rsidRPr="007F5A6C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7"/>
            </w:r>
          </w:p>
        </w:tc>
      </w:tr>
      <w:tr w:rsidR="00932D30" w:rsidRPr="007F5A6C" w14:paraId="0A35FF28" w14:textId="77777777" w:rsidTr="00B30F20">
        <w:tc>
          <w:tcPr>
            <w:tcW w:w="9319" w:type="dxa"/>
            <w:gridSpan w:val="3"/>
            <w:shd w:val="clear" w:color="auto" w:fill="F2F2F2" w:themeFill="background1" w:themeFillShade="F2"/>
          </w:tcPr>
          <w:p w14:paraId="242A6A1F" w14:textId="182B0C5A" w:rsidR="00932D30" w:rsidRPr="007F5A6C" w:rsidRDefault="00A76858" w:rsidP="00565EB3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>NALEŻYTE WYKONANIE DOSTAWY LUB DOSTAW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– ZREALIZOWANYCH W PRZECIĄGU 12 MIESIĘCY - CO NAJMNIEJ 50.000 SZTUK LICZNIKÓW ENERGII ELEKTRYCZNEJ JEDNOF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ZOWYCH STATYCZNYCH</w:t>
            </w:r>
          </w:p>
        </w:tc>
      </w:tr>
      <w:tr w:rsidR="00932D30" w:rsidRPr="007F5A6C" w14:paraId="24C6CB55" w14:textId="77777777" w:rsidTr="00B30F20">
        <w:tc>
          <w:tcPr>
            <w:tcW w:w="4083" w:type="dxa"/>
            <w:shd w:val="clear" w:color="auto" w:fill="auto"/>
            <w:vAlign w:val="center"/>
          </w:tcPr>
          <w:p w14:paraId="548A577B" w14:textId="77777777" w:rsidR="00932D30" w:rsidRPr="007F5A6C" w:rsidRDefault="0004757B" w:rsidP="00A76858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Przedmiot Zamówienia (wraz z opisem </w:t>
            </w:r>
            <w:r w:rsidR="00B30F20" w:rsidRPr="007F5A6C">
              <w:rPr>
                <w:rFonts w:asciiTheme="majorHAnsi" w:hAnsiTheme="majorHAnsi" w:cs="Arial"/>
                <w:sz w:val="22"/>
                <w:szCs w:val="22"/>
              </w:rPr>
              <w:t xml:space="preserve">wskazującym </w:t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>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A4ADB21" w14:textId="77777777" w:rsidR="00932D30" w:rsidRPr="007F5A6C" w:rsidRDefault="00932D30" w:rsidP="00335983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C56BD7" w14:textId="77777777" w:rsidR="00932D30" w:rsidRPr="007F5A6C" w:rsidRDefault="00932D30" w:rsidP="00335983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932D30" w:rsidRPr="007F5A6C" w14:paraId="798CEEE6" w14:textId="77777777" w:rsidTr="00B30F20">
        <w:tc>
          <w:tcPr>
            <w:tcW w:w="4083" w:type="dxa"/>
          </w:tcPr>
          <w:p w14:paraId="79734681" w14:textId="77777777" w:rsidR="0029000C" w:rsidRPr="007F5A6C" w:rsidRDefault="0072060A" w:rsidP="0048495C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5664BFC5" w14:textId="77777777" w:rsidR="00932D30" w:rsidRPr="007F5A6C" w:rsidRDefault="00932D30" w:rsidP="00335983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721DBA9C" w14:textId="77777777" w:rsidR="00932D30" w:rsidRPr="007F5A6C" w:rsidRDefault="00932D30" w:rsidP="00335983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4757B" w:rsidRPr="007F5A6C" w14:paraId="1560725D" w14:textId="77777777" w:rsidTr="00B30F20">
        <w:tc>
          <w:tcPr>
            <w:tcW w:w="9319" w:type="dxa"/>
            <w:gridSpan w:val="3"/>
            <w:shd w:val="clear" w:color="auto" w:fill="F2F2F2" w:themeFill="background1" w:themeFillShade="F2"/>
          </w:tcPr>
          <w:p w14:paraId="2EB5F40D" w14:textId="4685A067" w:rsidR="0004757B" w:rsidRPr="00A76858" w:rsidRDefault="00A76858" w:rsidP="00A76858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 xml:space="preserve">NALEŻYTE WYKONANIE </w:t>
            </w:r>
            <w:r w:rsidRPr="00A76858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DOSTAWY I INSTALACJI OPROGRAMOWANIA NARZĘDZIOWEGO SŁUŻĄCEGO DO PARAMETRYZACJI I ODCZYTÓW LICZNIKÓW ENERGII ELEKTRYCZNEJ</w:t>
            </w:r>
            <w:r w:rsid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, </w:t>
            </w:r>
            <w:r w:rsidR="00565EB3" w:rsidRP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JEDNOFAZOWYCH, STATYCZNYCH</w:t>
            </w:r>
          </w:p>
        </w:tc>
      </w:tr>
      <w:tr w:rsidR="0004757B" w:rsidRPr="007F5A6C" w14:paraId="5A6E551D" w14:textId="77777777" w:rsidTr="00B30F20">
        <w:tc>
          <w:tcPr>
            <w:tcW w:w="4083" w:type="dxa"/>
            <w:shd w:val="clear" w:color="auto" w:fill="auto"/>
            <w:vAlign w:val="center"/>
          </w:tcPr>
          <w:p w14:paraId="301012E2" w14:textId="77777777" w:rsidR="0004757B" w:rsidRPr="007F5A6C" w:rsidRDefault="0004757B" w:rsidP="00A76858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Przedmiot Zamówienia (wraz z opisem </w:t>
            </w:r>
            <w:r w:rsidR="00B30F20" w:rsidRPr="007F5A6C">
              <w:rPr>
                <w:rFonts w:asciiTheme="majorHAnsi" w:hAnsiTheme="majorHAnsi" w:cs="Arial"/>
                <w:sz w:val="22"/>
                <w:szCs w:val="22"/>
              </w:rPr>
              <w:t xml:space="preserve">wskazującym </w:t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>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B12B4F" w14:textId="77777777" w:rsidR="0004757B" w:rsidRPr="007F5A6C" w:rsidRDefault="0004757B" w:rsidP="00592691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ED77347" w14:textId="77777777" w:rsidR="0004757B" w:rsidRPr="007F5A6C" w:rsidRDefault="0004757B" w:rsidP="00592691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04757B" w:rsidRPr="007F5A6C" w14:paraId="1CBCEA57" w14:textId="77777777" w:rsidTr="00B30F20">
        <w:tc>
          <w:tcPr>
            <w:tcW w:w="4083" w:type="dxa"/>
          </w:tcPr>
          <w:p w14:paraId="55C43025" w14:textId="77777777" w:rsidR="0004757B" w:rsidRPr="007F5A6C" w:rsidRDefault="0072060A" w:rsidP="0048495C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6277E9E2" w14:textId="77777777" w:rsidR="0004757B" w:rsidRPr="007F5A6C" w:rsidRDefault="0004757B" w:rsidP="00592691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D547944" w14:textId="77777777" w:rsidR="0004757B" w:rsidRPr="007F5A6C" w:rsidRDefault="0004757B" w:rsidP="00592691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676CDC5" w14:textId="77777777" w:rsidR="009B4C66" w:rsidRPr="007F5A6C" w:rsidRDefault="009B4C66" w:rsidP="0077522B">
      <w:pPr>
        <w:rPr>
          <w:rFonts w:asciiTheme="majorHAnsi" w:hAnsiTheme="majorHAnsi"/>
          <w:sz w:val="22"/>
          <w:szCs w:val="22"/>
        </w:rPr>
      </w:pPr>
    </w:p>
    <w:p w14:paraId="66C0C0F3" w14:textId="77777777" w:rsidR="009B4C66" w:rsidRPr="007F5A6C" w:rsidRDefault="009B4C6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121"/>
        <w:gridCol w:w="3115"/>
      </w:tblGrid>
      <w:tr w:rsidR="00A76858" w:rsidRPr="007F5A6C" w14:paraId="0C83C6C2" w14:textId="77777777" w:rsidTr="00AC4E92">
        <w:tc>
          <w:tcPr>
            <w:tcW w:w="9319" w:type="dxa"/>
            <w:gridSpan w:val="3"/>
            <w:shd w:val="clear" w:color="auto" w:fill="BFBFBF" w:themeFill="background1" w:themeFillShade="BF"/>
          </w:tcPr>
          <w:p w14:paraId="0BB727F0" w14:textId="77777777" w:rsidR="00A76858" w:rsidRPr="007F5A6C" w:rsidRDefault="00A76858" w:rsidP="00565EB3">
            <w:pPr>
              <w:widowControl w:val="0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W odniesieniu do Części 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br/>
              <w:t>[dos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tawa liczników trój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fazowych</w:t>
            </w:r>
            <w:r w:rsidR="00565EB3">
              <w:rPr>
                <w:rFonts w:asciiTheme="majorHAnsi" w:hAnsiTheme="majorHAnsi" w:cs="Arial"/>
                <w:b/>
                <w:sz w:val="22"/>
                <w:szCs w:val="22"/>
              </w:rPr>
              <w:t>, statycznych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  <w:r w:rsidRPr="007F5A6C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8"/>
            </w:r>
          </w:p>
        </w:tc>
      </w:tr>
      <w:tr w:rsidR="00A76858" w:rsidRPr="007F5A6C" w14:paraId="012F811D" w14:textId="77777777" w:rsidTr="00AC4E92">
        <w:tc>
          <w:tcPr>
            <w:tcW w:w="9319" w:type="dxa"/>
            <w:gridSpan w:val="3"/>
            <w:shd w:val="clear" w:color="auto" w:fill="F2F2F2" w:themeFill="background1" w:themeFillShade="F2"/>
          </w:tcPr>
          <w:p w14:paraId="366CA62B" w14:textId="0F6762BE" w:rsidR="00A76858" w:rsidRPr="007F5A6C" w:rsidRDefault="00A76858" w:rsidP="00565EB3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>NALEŻYTE WYKONANIE DOSTAWY LUB 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STAW </w:t>
            </w:r>
            <w:r w:rsidR="00565E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– ZREALIZOWANYCH W PRZECIĄGU 12 MIESIĘCY - CO NAJMNIEJ 50.000 SZTUK LICZNIKÓW ENERGII ELEKTRYCZNEJ TRÓJFAZ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O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WYCH, STATYCZNYCH</w:t>
            </w:r>
          </w:p>
        </w:tc>
      </w:tr>
      <w:tr w:rsidR="00A76858" w:rsidRPr="007F5A6C" w14:paraId="5036E34C" w14:textId="77777777" w:rsidTr="00AC4E92">
        <w:tc>
          <w:tcPr>
            <w:tcW w:w="4083" w:type="dxa"/>
            <w:shd w:val="clear" w:color="auto" w:fill="auto"/>
            <w:vAlign w:val="center"/>
          </w:tcPr>
          <w:p w14:paraId="1678DF93" w14:textId="77777777" w:rsidR="00A76858" w:rsidRPr="007F5A6C" w:rsidRDefault="00A76858" w:rsidP="00A76858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625BA0F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5FA481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A76858" w:rsidRPr="007F5A6C" w14:paraId="672615F2" w14:textId="77777777" w:rsidTr="00AC4E92">
        <w:tc>
          <w:tcPr>
            <w:tcW w:w="4083" w:type="dxa"/>
          </w:tcPr>
          <w:p w14:paraId="64BAACCE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68843EA3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463F152" w14:textId="77777777" w:rsidR="00A76858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2DA529" w14:textId="77777777" w:rsidR="001E1629" w:rsidRPr="007F5A6C" w:rsidRDefault="001E162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6858" w:rsidRPr="00A76858" w14:paraId="0E296798" w14:textId="77777777" w:rsidTr="00AC4E92">
        <w:tc>
          <w:tcPr>
            <w:tcW w:w="9319" w:type="dxa"/>
            <w:gridSpan w:val="3"/>
            <w:shd w:val="clear" w:color="auto" w:fill="F2F2F2" w:themeFill="background1" w:themeFillShade="F2"/>
          </w:tcPr>
          <w:p w14:paraId="3B24CF17" w14:textId="0C43C5E7" w:rsidR="00A76858" w:rsidRPr="00A76858" w:rsidRDefault="00A76858" w:rsidP="00AC4E92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NALEŻYTE WYKONANIE </w:t>
            </w:r>
            <w:r w:rsidRPr="00A76858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DOSTAWY I INSTALACJI OPROGRAMOWANIA NARZĘDZIOWEGO SŁUŻĄCEGO DO PARAMETRYZACJI I ODCZYTÓW LICZNIKÓW ENERGII ELEKTRYCZNEJ</w:t>
            </w:r>
            <w:r w:rsid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, </w:t>
            </w:r>
            <w:r w:rsidR="00565EB3" w:rsidRP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TRÓJFAZOWYCH, STATYCZNYCH</w:t>
            </w:r>
          </w:p>
        </w:tc>
      </w:tr>
      <w:tr w:rsidR="00A76858" w:rsidRPr="007F5A6C" w14:paraId="69B94348" w14:textId="77777777" w:rsidTr="00AC4E92">
        <w:tc>
          <w:tcPr>
            <w:tcW w:w="4083" w:type="dxa"/>
            <w:shd w:val="clear" w:color="auto" w:fill="auto"/>
            <w:vAlign w:val="center"/>
          </w:tcPr>
          <w:p w14:paraId="6577FB92" w14:textId="77777777" w:rsidR="00A76858" w:rsidRPr="007F5A6C" w:rsidRDefault="00A76858" w:rsidP="00A76858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6FB0993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AB17B5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A76858" w:rsidRPr="007F5A6C" w14:paraId="2589308E" w14:textId="77777777" w:rsidTr="00AC4E92">
        <w:tc>
          <w:tcPr>
            <w:tcW w:w="4083" w:type="dxa"/>
          </w:tcPr>
          <w:p w14:paraId="03571AC5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3FAAA37A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104E43BC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B188657" w14:textId="77777777" w:rsidR="0077522B" w:rsidRDefault="0077522B" w:rsidP="0077522B">
      <w:pPr>
        <w:rPr>
          <w:rFonts w:asciiTheme="majorHAnsi" w:hAnsiTheme="majorHAnsi"/>
          <w:sz w:val="22"/>
          <w:szCs w:val="22"/>
        </w:rPr>
      </w:pPr>
    </w:p>
    <w:p w14:paraId="16E6676A" w14:textId="77777777" w:rsidR="00A76858" w:rsidRDefault="00A76858" w:rsidP="0077522B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121"/>
        <w:gridCol w:w="3115"/>
      </w:tblGrid>
      <w:tr w:rsidR="00A76858" w:rsidRPr="007F5A6C" w14:paraId="1FFDDCB9" w14:textId="77777777" w:rsidTr="00A76858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9FCA4" w14:textId="77777777" w:rsidR="00A76858" w:rsidRPr="007F5A6C" w:rsidRDefault="00A76858" w:rsidP="00AC4E92">
            <w:pPr>
              <w:widowControl w:val="0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W odniesieniu do Części 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II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br/>
              <w:t>[dostawa Zestawów Koncentratorowo-Bilansujących]</w:t>
            </w:r>
            <w:r w:rsidRPr="00A76858">
              <w:rPr>
                <w:rStyle w:val="Odwoanieprzypisudolnego"/>
                <w:rFonts w:asciiTheme="majorHAnsi" w:hAnsiTheme="majorHAnsi" w:cs="Arial"/>
                <w:b/>
                <w:sz w:val="22"/>
                <w:szCs w:val="22"/>
              </w:rPr>
              <w:footnoteReference w:id="9"/>
            </w:r>
          </w:p>
        </w:tc>
      </w:tr>
      <w:tr w:rsidR="00A76858" w:rsidRPr="007F5A6C" w14:paraId="27DDF4C3" w14:textId="77777777" w:rsidTr="00AC4E92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96113" w14:textId="1F0BEF35" w:rsidR="00A76858" w:rsidRPr="00A76858" w:rsidRDefault="00A76858" w:rsidP="00565EB3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 xml:space="preserve">NALEŻYTE WYKONANIE </w:t>
            </w:r>
            <w:r w:rsidRPr="00A76858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DOSTAWY</w:t>
            </w:r>
            <w:r w:rsid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 LUB DOSTAW</w:t>
            </w:r>
            <w:r w:rsidR="00565EB3" w:rsidRP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 – ZREALIZOWANYCH W PRZECIĄGU 12 MIESIĘCY - CO NAJMNIEJ 50 SZTUK ZESTAWÓW KONCENTRATOROWO – BILANSUJĄCYCH LUB KONCENTRATORÓW BĄDŹ URZĄDZEŃ RÓWNOWAŻNYCH </w:t>
            </w:r>
          </w:p>
        </w:tc>
      </w:tr>
      <w:tr w:rsidR="00A76858" w:rsidRPr="007F5A6C" w14:paraId="5AD2D89D" w14:textId="77777777" w:rsidTr="00AC4E92">
        <w:tc>
          <w:tcPr>
            <w:tcW w:w="4083" w:type="dxa"/>
            <w:shd w:val="clear" w:color="auto" w:fill="auto"/>
            <w:vAlign w:val="center"/>
          </w:tcPr>
          <w:p w14:paraId="0903B509" w14:textId="77777777" w:rsidR="00A76858" w:rsidRPr="007F5A6C" w:rsidRDefault="00A76858" w:rsidP="00A76858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E44C5BA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F6257E5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A76858" w:rsidRPr="007F5A6C" w14:paraId="04E5D6BE" w14:textId="77777777" w:rsidTr="00AC4E92">
        <w:tc>
          <w:tcPr>
            <w:tcW w:w="4083" w:type="dxa"/>
          </w:tcPr>
          <w:p w14:paraId="65CCD281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7DB48609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11870C0C" w14:textId="77777777" w:rsidR="00A76858" w:rsidRPr="007F5A6C" w:rsidRDefault="00A76858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06BFB36" w14:textId="77777777" w:rsidR="0004757B" w:rsidRDefault="0004757B" w:rsidP="0077522B">
      <w:pPr>
        <w:rPr>
          <w:rFonts w:asciiTheme="majorHAnsi" w:hAnsiTheme="majorHAnsi"/>
          <w:sz w:val="22"/>
          <w:szCs w:val="22"/>
        </w:rPr>
      </w:pPr>
    </w:p>
    <w:p w14:paraId="49910555" w14:textId="77777777" w:rsidR="00A76858" w:rsidRDefault="00A76858" w:rsidP="0077522B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121"/>
        <w:gridCol w:w="3115"/>
      </w:tblGrid>
      <w:tr w:rsidR="00825A69" w:rsidRPr="007F5A6C" w14:paraId="4E76B8C8" w14:textId="77777777" w:rsidTr="00AC4E92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668FE" w14:textId="77777777" w:rsidR="00825A69" w:rsidRPr="007F5A6C" w:rsidRDefault="00825A69" w:rsidP="00AC4E92">
            <w:pPr>
              <w:widowControl w:val="0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W odniesieniu do Części 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br/>
              <w:t>[kompleksowa dostawa Infrastruktury Licznikowej]</w:t>
            </w:r>
            <w:r w:rsidRPr="00A76858">
              <w:rPr>
                <w:rStyle w:val="Odwoanieprzypisudolnego"/>
                <w:rFonts w:asciiTheme="majorHAnsi" w:hAnsiTheme="majorHAnsi" w:cs="Arial"/>
                <w:b/>
                <w:sz w:val="22"/>
                <w:szCs w:val="22"/>
              </w:rPr>
              <w:footnoteReference w:id="10"/>
            </w:r>
          </w:p>
        </w:tc>
      </w:tr>
      <w:tr w:rsidR="00825A69" w:rsidRPr="00A76858" w14:paraId="5DA39EE9" w14:textId="77777777" w:rsidTr="00AC4E92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BA8B3" w14:textId="77777777" w:rsidR="00825A69" w:rsidRPr="00A76858" w:rsidRDefault="00AC4E92" w:rsidP="00AC4E92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 xml:space="preserve">NALEŻYTE WYKONANIE DOSTAWY LUB DOSTAW 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– ZREALIZOWANYCH W PRZECIĄGU 12 MIESIĘCY - CO NAJMNIEJ 50.000 SZTUK LICZNIKÓW ENERGII ELEKTRYCZNEJ JEDNOF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ZOWYCH, STATYCZNYCH</w:t>
            </w:r>
            <w:r w:rsidR="00565EB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825A69" w:rsidRPr="007F5A6C" w14:paraId="3569CAD3" w14:textId="77777777" w:rsidTr="00AC4E92">
        <w:tc>
          <w:tcPr>
            <w:tcW w:w="4083" w:type="dxa"/>
            <w:shd w:val="clear" w:color="auto" w:fill="auto"/>
            <w:vAlign w:val="center"/>
          </w:tcPr>
          <w:p w14:paraId="69144036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8F04337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4F6887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825A69" w:rsidRPr="007F5A6C" w14:paraId="5375D147" w14:textId="77777777" w:rsidTr="00AC4E92">
        <w:tc>
          <w:tcPr>
            <w:tcW w:w="4083" w:type="dxa"/>
          </w:tcPr>
          <w:p w14:paraId="3696DAF1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545A24AB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13D9B26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C4E92" w:rsidRPr="00A76858" w14:paraId="61825517" w14:textId="77777777" w:rsidTr="00AC4E92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A6DC7" w14:textId="77777777" w:rsidR="00AC4E92" w:rsidRPr="00A76858" w:rsidRDefault="00AC4E92" w:rsidP="00AC4E92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>NALEŻYTE WYKONANIE DOSTAWY LUB 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STAW 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– ZREALIZOWANYCH W PRZECIĄGU 12 MIESIĘCY - CO NAJMNIEJ 50.000 SZTUK LICZNIKÓW ENERGII ELEKTRYCZNEJ TRÓJFAZ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O</w:t>
            </w:r>
            <w:r w:rsidR="00565EB3" w:rsidRPr="00565EB3">
              <w:rPr>
                <w:rFonts w:asciiTheme="majorHAnsi" w:hAnsiTheme="majorHAnsi" w:cs="Arial"/>
                <w:b/>
                <w:sz w:val="22"/>
                <w:szCs w:val="22"/>
              </w:rPr>
              <w:t>WYCH, STATYCZNYCH</w:t>
            </w:r>
            <w:r w:rsidR="00565EB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AC4E92" w:rsidRPr="007F5A6C" w14:paraId="0E929F0E" w14:textId="77777777" w:rsidTr="00AC4E92">
        <w:tc>
          <w:tcPr>
            <w:tcW w:w="4083" w:type="dxa"/>
            <w:shd w:val="clear" w:color="auto" w:fill="auto"/>
            <w:vAlign w:val="center"/>
          </w:tcPr>
          <w:p w14:paraId="60073F7A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11B0949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53FE074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AC4E92" w:rsidRPr="007F5A6C" w14:paraId="176A21D3" w14:textId="77777777" w:rsidTr="00AC4E92">
        <w:tc>
          <w:tcPr>
            <w:tcW w:w="4083" w:type="dxa"/>
          </w:tcPr>
          <w:p w14:paraId="29EC988E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74A54976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040037D2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C4E92" w:rsidRPr="00A76858" w14:paraId="68E063FA" w14:textId="77777777" w:rsidTr="00AC4E92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04769" w14:textId="77777777" w:rsidR="00AC4E92" w:rsidRPr="00A76858" w:rsidRDefault="00AC4E92" w:rsidP="00D61432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NALEŻYTE WYKONANIE </w:t>
            </w:r>
            <w:r w:rsidRPr="00A76858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DOSTAWY </w:t>
            </w:r>
            <w:r w:rsidR="00D6143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LUB DOSTAW</w:t>
            </w:r>
            <w:r w:rsidR="00D61432" w:rsidRPr="00565EB3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 – ZREALIZOWANYCH W PRZECIĄGU 12 MIESIĘCY - CO NAJMNIEJ 50 SZTUK ZESTAWÓW KONCENTRATOROWO – BILANSUJĄCYCH LUB KONCENTRATORÓW BĄDŹ URZĄDZEŃ RÓWNOWAŻNYCH. </w:t>
            </w:r>
          </w:p>
        </w:tc>
      </w:tr>
      <w:tr w:rsidR="00AC4E92" w:rsidRPr="007F5A6C" w14:paraId="4D2A8731" w14:textId="77777777" w:rsidTr="00AC4E92">
        <w:tc>
          <w:tcPr>
            <w:tcW w:w="4083" w:type="dxa"/>
            <w:shd w:val="clear" w:color="auto" w:fill="auto"/>
            <w:vAlign w:val="center"/>
          </w:tcPr>
          <w:p w14:paraId="0368700D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89F4A5C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F488A1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AC4E92" w:rsidRPr="007F5A6C" w14:paraId="426E5AC4" w14:textId="77777777" w:rsidTr="00AC4E92">
        <w:tc>
          <w:tcPr>
            <w:tcW w:w="4083" w:type="dxa"/>
          </w:tcPr>
          <w:p w14:paraId="739142A2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26B626E8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4FF550B" w14:textId="77777777" w:rsidR="00AC4E92" w:rsidRPr="007F5A6C" w:rsidRDefault="00AC4E92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25A69" w:rsidRPr="00A76858" w14:paraId="055F11C2" w14:textId="77777777" w:rsidTr="00AC4E92">
        <w:tc>
          <w:tcPr>
            <w:tcW w:w="9319" w:type="dxa"/>
            <w:gridSpan w:val="3"/>
            <w:shd w:val="clear" w:color="auto" w:fill="F2F2F2" w:themeFill="background1" w:themeFillShade="F2"/>
          </w:tcPr>
          <w:p w14:paraId="1E9CEDE4" w14:textId="77777777" w:rsidR="00825A69" w:rsidRPr="00A76858" w:rsidRDefault="00825A69" w:rsidP="00D61432">
            <w:pPr>
              <w:widowControl w:val="0"/>
              <w:spacing w:before="120" w:after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6858">
              <w:rPr>
                <w:rFonts w:asciiTheme="majorHAnsi" w:hAnsiTheme="majorHAnsi" w:cs="Arial"/>
                <w:b/>
                <w:sz w:val="22"/>
                <w:szCs w:val="22"/>
              </w:rPr>
              <w:t xml:space="preserve">NALEŻYTE WYKONANIE </w:t>
            </w:r>
            <w:r w:rsidRPr="00A76858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DOSTAWY I INSTALACJI OPROGRAMOWANIA NARZĘDZIOWEGO SŁUŻĄCEGO DO PARAMETRYZACJI I </w:t>
            </w:r>
            <w:r w:rsidR="00AC4E92" w:rsidRPr="00AC4E9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ODCZYTÓW LICZNIKÓW JEDNOFAZOWYCH</w:t>
            </w:r>
            <w:r w:rsidR="00D6143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, ST</w:t>
            </w:r>
            <w:r w:rsidR="00D6143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A</w:t>
            </w:r>
            <w:r w:rsidR="00D6143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TYCZNYCH</w:t>
            </w:r>
            <w:r w:rsidR="00AC4E92" w:rsidRPr="00AC4E9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; LICZNIKÓW TRÓJFAZOWYCH</w:t>
            </w:r>
            <w:r w:rsidR="00D6143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>, STATYCZNYCH</w:t>
            </w:r>
            <w:r w:rsidR="00AC4E92" w:rsidRPr="00AC4E92">
              <w:rPr>
                <w:rStyle w:val="FontStyle25"/>
                <w:rFonts w:asciiTheme="majorHAnsi" w:hAnsiTheme="majorHAnsi"/>
                <w:b/>
                <w:color w:val="auto"/>
                <w:szCs w:val="22"/>
              </w:rPr>
              <w:t xml:space="preserve">; </w:t>
            </w:r>
          </w:p>
        </w:tc>
      </w:tr>
      <w:tr w:rsidR="00825A69" w:rsidRPr="007F5A6C" w14:paraId="3CE590A2" w14:textId="77777777" w:rsidTr="00AC4E92">
        <w:tc>
          <w:tcPr>
            <w:tcW w:w="4083" w:type="dxa"/>
            <w:shd w:val="clear" w:color="auto" w:fill="auto"/>
            <w:vAlign w:val="center"/>
          </w:tcPr>
          <w:p w14:paraId="2B38EF5B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Przedmiot Zamówienia (wraz z opisem wskazującym przynajmniej wartość i przedmiot)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2435285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Data wykonania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C197B4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Odbiorca (nazwa, adres)</w:t>
            </w:r>
          </w:p>
        </w:tc>
      </w:tr>
      <w:tr w:rsidR="00825A69" w:rsidRPr="007F5A6C" w14:paraId="73A4FB1C" w14:textId="77777777" w:rsidTr="00AC4E92">
        <w:tc>
          <w:tcPr>
            <w:tcW w:w="4083" w:type="dxa"/>
          </w:tcPr>
          <w:p w14:paraId="4DEA7230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14:paraId="362B8563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EA8FAA9" w14:textId="77777777" w:rsidR="00825A69" w:rsidRPr="007F5A6C" w:rsidRDefault="00825A69" w:rsidP="00AC4E92">
            <w:pPr>
              <w:widowControl w:val="0"/>
              <w:autoSpaceDE w:val="0"/>
              <w:autoSpaceDN w:val="0"/>
              <w:adjustRightInd w:val="0"/>
              <w:spacing w:before="120" w:after="120"/>
              <w:ind w:right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B425996" w14:textId="77777777" w:rsidR="00AC4E92" w:rsidRDefault="00AC4E92" w:rsidP="00EB473F">
      <w:pPr>
        <w:ind w:left="426"/>
        <w:jc w:val="both"/>
        <w:rPr>
          <w:rFonts w:asciiTheme="majorHAnsi" w:hAnsiTheme="majorHAnsi" w:cs="Arial"/>
          <w:i/>
          <w:sz w:val="22"/>
          <w:szCs w:val="22"/>
          <w:u w:val="single"/>
        </w:rPr>
      </w:pPr>
    </w:p>
    <w:p w14:paraId="5B737F12" w14:textId="77777777" w:rsidR="0077522B" w:rsidRPr="007F5A6C" w:rsidRDefault="0077522B" w:rsidP="00EB473F">
      <w:pPr>
        <w:ind w:left="426"/>
        <w:jc w:val="both"/>
        <w:rPr>
          <w:rFonts w:asciiTheme="majorHAnsi" w:hAnsiTheme="majorHAnsi" w:cs="Arial"/>
          <w:i/>
          <w:sz w:val="22"/>
          <w:szCs w:val="22"/>
          <w:u w:val="single"/>
        </w:rPr>
      </w:pPr>
      <w:r w:rsidRPr="007F5A6C">
        <w:rPr>
          <w:rFonts w:asciiTheme="majorHAnsi" w:hAnsiTheme="majorHAnsi" w:cs="Arial"/>
          <w:i/>
          <w:sz w:val="22"/>
          <w:szCs w:val="22"/>
          <w:u w:val="single"/>
        </w:rPr>
        <w:t>UWAGA:</w:t>
      </w:r>
    </w:p>
    <w:p w14:paraId="78DEBC7D" w14:textId="07B19A7B" w:rsidR="0077522B" w:rsidRPr="007F5A6C" w:rsidRDefault="0077522B" w:rsidP="00EB473F">
      <w:pPr>
        <w:ind w:left="426"/>
        <w:jc w:val="both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 xml:space="preserve">Dla każdej wykazanej dostawy </w:t>
      </w:r>
      <w:r w:rsidR="002F4DE7" w:rsidRPr="007F5A6C">
        <w:rPr>
          <w:rFonts w:asciiTheme="majorHAnsi" w:hAnsiTheme="majorHAnsi" w:cs="Arial"/>
          <w:i/>
          <w:sz w:val="22"/>
          <w:szCs w:val="22"/>
        </w:rPr>
        <w:t xml:space="preserve">do oferty </w:t>
      </w:r>
      <w:r w:rsidRPr="007F5A6C">
        <w:rPr>
          <w:rFonts w:asciiTheme="majorHAnsi" w:hAnsiTheme="majorHAnsi" w:cs="Arial"/>
          <w:i/>
          <w:sz w:val="22"/>
          <w:szCs w:val="22"/>
        </w:rPr>
        <w:t xml:space="preserve">należy załączyć </w:t>
      </w:r>
      <w:r w:rsidR="000C3238" w:rsidRPr="007F5A6C">
        <w:rPr>
          <w:rFonts w:asciiTheme="majorHAnsi" w:hAnsiTheme="majorHAnsi" w:cs="Arial"/>
          <w:i/>
          <w:sz w:val="22"/>
          <w:szCs w:val="22"/>
        </w:rPr>
        <w:t>d</w:t>
      </w:r>
      <w:r w:rsidR="00BF0216" w:rsidRPr="007F5A6C">
        <w:rPr>
          <w:rFonts w:asciiTheme="majorHAnsi" w:hAnsiTheme="majorHAnsi" w:cs="Arial"/>
          <w:i/>
          <w:sz w:val="22"/>
          <w:szCs w:val="22"/>
        </w:rPr>
        <w:t>owody potwierdzające, że dostawa</w:t>
      </w:r>
      <w:r w:rsidR="00AC4E92">
        <w:rPr>
          <w:rFonts w:asciiTheme="majorHAnsi" w:hAnsiTheme="majorHAnsi" w:cs="Arial"/>
          <w:i/>
          <w:sz w:val="22"/>
          <w:szCs w:val="22"/>
        </w:rPr>
        <w:t xml:space="preserve"> </w:t>
      </w:r>
      <w:r w:rsidR="00BF0216" w:rsidRPr="007F5A6C">
        <w:rPr>
          <w:rFonts w:asciiTheme="majorHAnsi" w:hAnsiTheme="majorHAnsi" w:cs="Arial"/>
          <w:i/>
          <w:sz w:val="22"/>
          <w:szCs w:val="22"/>
        </w:rPr>
        <w:t>została</w:t>
      </w:r>
      <w:r w:rsidR="000C3238" w:rsidRPr="007F5A6C">
        <w:rPr>
          <w:rFonts w:asciiTheme="majorHAnsi" w:hAnsiTheme="majorHAnsi" w:cs="Arial"/>
          <w:i/>
          <w:sz w:val="22"/>
          <w:szCs w:val="22"/>
        </w:rPr>
        <w:t xml:space="preserve"> wykona</w:t>
      </w:r>
      <w:r w:rsidR="00BF0216" w:rsidRPr="007F5A6C">
        <w:rPr>
          <w:rFonts w:asciiTheme="majorHAnsi" w:hAnsiTheme="majorHAnsi" w:cs="Arial"/>
          <w:i/>
          <w:sz w:val="22"/>
          <w:szCs w:val="22"/>
        </w:rPr>
        <w:t>na</w:t>
      </w:r>
      <w:r w:rsidR="000C3238" w:rsidRPr="007F5A6C">
        <w:rPr>
          <w:rFonts w:asciiTheme="majorHAnsi" w:hAnsiTheme="majorHAnsi" w:cs="Arial"/>
          <w:i/>
          <w:sz w:val="22"/>
          <w:szCs w:val="22"/>
        </w:rPr>
        <w:t xml:space="preserve"> należycie</w:t>
      </w:r>
      <w:r w:rsidRPr="007F5A6C">
        <w:rPr>
          <w:rFonts w:asciiTheme="majorHAnsi" w:hAnsiTheme="majorHAnsi" w:cs="Arial"/>
          <w:i/>
          <w:sz w:val="22"/>
          <w:szCs w:val="22"/>
        </w:rPr>
        <w:t>.</w:t>
      </w:r>
      <w:r w:rsidR="000A0E7F" w:rsidRPr="007F5A6C">
        <w:rPr>
          <w:rFonts w:asciiTheme="majorHAnsi" w:hAnsiTheme="majorHAnsi" w:cs="Arial"/>
          <w:i/>
          <w:sz w:val="22"/>
          <w:szCs w:val="22"/>
        </w:rPr>
        <w:t xml:space="preserve"> </w:t>
      </w:r>
      <w:r w:rsidRPr="007F5A6C">
        <w:rPr>
          <w:rFonts w:asciiTheme="majorHAnsi" w:hAnsiTheme="majorHAnsi" w:cs="Arial"/>
          <w:i/>
          <w:sz w:val="22"/>
          <w:szCs w:val="22"/>
        </w:rPr>
        <w:t>Liczbę pozycji w poszczególnych tabelach należy dostosować do liczby wykazyw</w:t>
      </w:r>
      <w:r w:rsidRPr="007F5A6C">
        <w:rPr>
          <w:rFonts w:asciiTheme="majorHAnsi" w:hAnsiTheme="majorHAnsi" w:cs="Arial"/>
          <w:i/>
          <w:sz w:val="22"/>
          <w:szCs w:val="22"/>
        </w:rPr>
        <w:t>a</w:t>
      </w:r>
      <w:r w:rsidRPr="007F5A6C">
        <w:rPr>
          <w:rFonts w:asciiTheme="majorHAnsi" w:hAnsiTheme="majorHAnsi" w:cs="Arial"/>
          <w:i/>
          <w:sz w:val="22"/>
          <w:szCs w:val="22"/>
        </w:rPr>
        <w:t xml:space="preserve">nych dostaw. </w:t>
      </w:r>
    </w:p>
    <w:p w14:paraId="13F1F748" w14:textId="77777777" w:rsidR="00AC7EB0" w:rsidRPr="007F5A6C" w:rsidRDefault="00AC7EB0" w:rsidP="00EB473F">
      <w:pPr>
        <w:pStyle w:val="Tekstpodstawowywcity"/>
        <w:widowControl w:val="0"/>
        <w:spacing w:before="40" w:after="40" w:line="240" w:lineRule="auto"/>
        <w:ind w:left="426"/>
        <w:rPr>
          <w:rFonts w:asciiTheme="majorHAnsi" w:hAnsiTheme="majorHAnsi" w:cs="Arial"/>
          <w:sz w:val="22"/>
          <w:szCs w:val="22"/>
        </w:rPr>
      </w:pPr>
      <w:bookmarkStart w:id="1" w:name="_Ref302385628"/>
    </w:p>
    <w:p w14:paraId="44A83FFA" w14:textId="13BF6C8B" w:rsidR="00AC7EB0" w:rsidRPr="007F5A6C" w:rsidRDefault="00AC7EB0" w:rsidP="00AC7EB0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Oświadczam, ż</w:t>
      </w:r>
      <w:r w:rsidR="00005F07">
        <w:rPr>
          <w:rFonts w:asciiTheme="majorHAnsi" w:hAnsiTheme="majorHAnsi" w:cs="Arial"/>
          <w:sz w:val="22"/>
          <w:szCs w:val="22"/>
        </w:rPr>
        <w:t>e</w:t>
      </w:r>
      <w:r w:rsidRPr="007F5A6C">
        <w:rPr>
          <w:rFonts w:asciiTheme="majorHAnsi" w:hAnsiTheme="majorHAnsi" w:cs="Arial"/>
          <w:sz w:val="22"/>
          <w:szCs w:val="22"/>
        </w:rPr>
        <w:t xml:space="preserve"> w Postępowaniach Realizacyjnych prowadzonych na podstawie Umowy Ramowej W</w:t>
      </w:r>
      <w:r w:rsidRPr="007F5A6C">
        <w:rPr>
          <w:rFonts w:asciiTheme="majorHAnsi" w:hAnsiTheme="majorHAnsi" w:cs="Arial"/>
          <w:sz w:val="22"/>
          <w:szCs w:val="22"/>
        </w:rPr>
        <w:t>y</w:t>
      </w:r>
      <w:r w:rsidRPr="007F5A6C">
        <w:rPr>
          <w:rFonts w:asciiTheme="majorHAnsi" w:hAnsiTheme="majorHAnsi" w:cs="Arial"/>
          <w:sz w:val="22"/>
          <w:szCs w:val="22"/>
        </w:rPr>
        <w:t xml:space="preserve">konawca (-y) będzie (będą) oferować wykonanie Zamówień Realizacyjnych na warunkach nie mniej korzystnych </w:t>
      </w:r>
      <w:r w:rsidR="00005F07">
        <w:rPr>
          <w:rFonts w:asciiTheme="majorHAnsi" w:hAnsiTheme="majorHAnsi" w:cs="Arial"/>
          <w:sz w:val="22"/>
          <w:szCs w:val="22"/>
        </w:rPr>
        <w:t>niż</w:t>
      </w:r>
      <w:r w:rsidRPr="007F5A6C">
        <w:rPr>
          <w:rFonts w:asciiTheme="majorHAnsi" w:hAnsiTheme="majorHAnsi" w:cs="Arial"/>
          <w:sz w:val="22"/>
          <w:szCs w:val="22"/>
        </w:rPr>
        <w:t xml:space="preserve"> warunk</w:t>
      </w:r>
      <w:r w:rsidR="00005F07">
        <w:rPr>
          <w:rFonts w:asciiTheme="majorHAnsi" w:hAnsiTheme="majorHAnsi" w:cs="Arial"/>
          <w:sz w:val="22"/>
          <w:szCs w:val="22"/>
        </w:rPr>
        <w:t>i</w:t>
      </w:r>
      <w:r w:rsidRPr="007F5A6C">
        <w:rPr>
          <w:rFonts w:asciiTheme="majorHAnsi" w:hAnsiTheme="majorHAnsi" w:cs="Arial"/>
          <w:sz w:val="22"/>
          <w:szCs w:val="22"/>
        </w:rPr>
        <w:t xml:space="preserve"> określon</w:t>
      </w:r>
      <w:r w:rsidR="00005F07">
        <w:rPr>
          <w:rFonts w:asciiTheme="majorHAnsi" w:hAnsiTheme="majorHAnsi" w:cs="Arial"/>
          <w:sz w:val="22"/>
          <w:szCs w:val="22"/>
        </w:rPr>
        <w:t>e</w:t>
      </w:r>
      <w:r w:rsidRPr="007F5A6C">
        <w:rPr>
          <w:rFonts w:asciiTheme="majorHAnsi" w:hAnsiTheme="majorHAnsi" w:cs="Arial"/>
          <w:sz w:val="22"/>
          <w:szCs w:val="22"/>
        </w:rPr>
        <w:t xml:space="preserve"> w niniejszej Ofercie, w szczególności w składanych Ofertach Real</w:t>
      </w:r>
      <w:r w:rsidRPr="007F5A6C">
        <w:rPr>
          <w:rFonts w:asciiTheme="majorHAnsi" w:hAnsiTheme="majorHAnsi" w:cs="Arial"/>
          <w:sz w:val="22"/>
          <w:szCs w:val="22"/>
        </w:rPr>
        <w:t>i</w:t>
      </w:r>
      <w:r w:rsidRPr="007F5A6C">
        <w:rPr>
          <w:rFonts w:asciiTheme="majorHAnsi" w:hAnsiTheme="majorHAnsi" w:cs="Arial"/>
          <w:sz w:val="22"/>
          <w:szCs w:val="22"/>
        </w:rPr>
        <w:t>zacyjnych Wykonawca (-y) nie będzie (będą) oferował (-li)</w:t>
      </w:r>
      <w:r w:rsidR="00186366" w:rsidRPr="007F5A6C">
        <w:rPr>
          <w:rFonts w:asciiTheme="majorHAnsi" w:hAnsiTheme="majorHAnsi" w:cs="Arial"/>
          <w:sz w:val="22"/>
          <w:szCs w:val="22"/>
        </w:rPr>
        <w:t xml:space="preserve"> wyższych niż określone w niniejszej Ofe</w:t>
      </w:r>
      <w:r w:rsidR="00186366" w:rsidRPr="007F5A6C">
        <w:rPr>
          <w:rFonts w:asciiTheme="majorHAnsi" w:hAnsiTheme="majorHAnsi" w:cs="Arial"/>
          <w:sz w:val="22"/>
          <w:szCs w:val="22"/>
        </w:rPr>
        <w:t>r</w:t>
      </w:r>
      <w:r w:rsidR="00186366" w:rsidRPr="007F5A6C">
        <w:rPr>
          <w:rFonts w:asciiTheme="majorHAnsi" w:hAnsiTheme="majorHAnsi" w:cs="Arial"/>
          <w:sz w:val="22"/>
          <w:szCs w:val="22"/>
        </w:rPr>
        <w:t>cie</w:t>
      </w:r>
      <w:r w:rsidRPr="007F5A6C">
        <w:rPr>
          <w:rFonts w:asciiTheme="majorHAnsi" w:hAnsiTheme="majorHAnsi" w:cs="Arial"/>
          <w:sz w:val="22"/>
          <w:szCs w:val="22"/>
        </w:rPr>
        <w:t>:</w:t>
      </w:r>
    </w:p>
    <w:p w14:paraId="05AB23DA" w14:textId="77777777" w:rsidR="00AC7EB0" w:rsidRPr="007F5A6C" w:rsidRDefault="00AC7EB0" w:rsidP="00AC7EB0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cen liczników jednofazowych</w:t>
      </w:r>
      <w:r w:rsidR="00392A26">
        <w:rPr>
          <w:rFonts w:asciiTheme="majorHAnsi" w:hAnsiTheme="majorHAnsi" w:cs="Arial"/>
          <w:sz w:val="22"/>
          <w:szCs w:val="22"/>
        </w:rPr>
        <w:t>, statycznych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1"/>
      </w:r>
      <w:r w:rsidRPr="007F5A6C">
        <w:rPr>
          <w:rFonts w:asciiTheme="majorHAnsi" w:hAnsiTheme="majorHAnsi" w:cs="Arial"/>
          <w:sz w:val="22"/>
          <w:szCs w:val="22"/>
        </w:rPr>
        <w:t>,</w:t>
      </w:r>
    </w:p>
    <w:p w14:paraId="118B275B" w14:textId="77777777" w:rsidR="00AC7EB0" w:rsidRPr="007F5A6C" w:rsidRDefault="00AC7EB0" w:rsidP="00AC7EB0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cen liczników trójfazowych</w:t>
      </w:r>
      <w:r w:rsidR="00392A26">
        <w:rPr>
          <w:rFonts w:asciiTheme="majorHAnsi" w:hAnsiTheme="majorHAnsi" w:cs="Arial"/>
          <w:sz w:val="22"/>
          <w:szCs w:val="22"/>
        </w:rPr>
        <w:t>, statycznych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2"/>
      </w:r>
      <w:r w:rsidRPr="007F5A6C">
        <w:rPr>
          <w:rFonts w:asciiTheme="majorHAnsi" w:hAnsiTheme="majorHAnsi" w:cs="Arial"/>
          <w:sz w:val="22"/>
          <w:szCs w:val="22"/>
        </w:rPr>
        <w:t xml:space="preserve">, </w:t>
      </w:r>
    </w:p>
    <w:p w14:paraId="22719AA3" w14:textId="77777777" w:rsidR="00326B81" w:rsidRPr="007F5A6C" w:rsidRDefault="00AC7EB0" w:rsidP="00AC7EB0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cen Zestawów Koncentratorowo-Bilansujących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3"/>
      </w:r>
      <w:r w:rsidR="00326B81" w:rsidRPr="007F5A6C">
        <w:rPr>
          <w:rFonts w:asciiTheme="majorHAnsi" w:hAnsiTheme="majorHAnsi" w:cs="Arial"/>
          <w:sz w:val="22"/>
          <w:szCs w:val="22"/>
        </w:rPr>
        <w:t>,</w:t>
      </w:r>
    </w:p>
    <w:p w14:paraId="7B462B1D" w14:textId="77777777" w:rsidR="00AC7EB0" w:rsidRPr="007F5A6C" w:rsidRDefault="00326B81" w:rsidP="00326B81">
      <w:pPr>
        <w:pStyle w:val="Tekstpodstawowywcity2"/>
        <w:widowControl w:val="0"/>
        <w:numPr>
          <w:ilvl w:val="1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cen Warsztatów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4"/>
      </w:r>
      <w:r w:rsidR="00186366" w:rsidRPr="007F5A6C">
        <w:rPr>
          <w:rFonts w:asciiTheme="majorHAnsi" w:hAnsiTheme="majorHAnsi" w:cs="Arial"/>
          <w:sz w:val="22"/>
          <w:szCs w:val="22"/>
        </w:rPr>
        <w:t>.</w:t>
      </w:r>
    </w:p>
    <w:p w14:paraId="4DF0F7D0" w14:textId="77777777" w:rsidR="00CE2CE1" w:rsidRPr="007F5A6C" w:rsidRDefault="00CE2CE1" w:rsidP="00CE2CE1">
      <w:pPr>
        <w:pStyle w:val="Tekstpodstawowywcity2"/>
        <w:widowControl w:val="0"/>
        <w:spacing w:before="40" w:after="40" w:line="240" w:lineRule="auto"/>
        <w:ind w:left="680" w:firstLine="0"/>
        <w:rPr>
          <w:rFonts w:asciiTheme="majorHAnsi" w:hAnsiTheme="majorHAnsi" w:cs="Arial"/>
          <w:sz w:val="22"/>
          <w:szCs w:val="22"/>
        </w:rPr>
      </w:pPr>
    </w:p>
    <w:p w14:paraId="305FBF34" w14:textId="77777777" w:rsidR="00790542" w:rsidRPr="007F5A6C" w:rsidRDefault="001550AE" w:rsidP="001550AE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Wykonawca </w:t>
      </w:r>
      <w:r w:rsidR="008B3B33" w:rsidRPr="007F5A6C">
        <w:rPr>
          <w:rFonts w:asciiTheme="majorHAnsi" w:hAnsiTheme="majorHAnsi" w:cs="Arial"/>
          <w:sz w:val="22"/>
          <w:szCs w:val="22"/>
        </w:rPr>
        <w:t xml:space="preserve">(-y) </w:t>
      </w:r>
      <w:r w:rsidRPr="007F5A6C">
        <w:rPr>
          <w:rFonts w:asciiTheme="majorHAnsi" w:hAnsiTheme="majorHAnsi" w:cs="Arial"/>
          <w:sz w:val="22"/>
          <w:szCs w:val="22"/>
        </w:rPr>
        <w:t>oferuje</w:t>
      </w:r>
      <w:r w:rsidR="008B3B33" w:rsidRPr="007F5A6C">
        <w:rPr>
          <w:rFonts w:asciiTheme="majorHAnsi" w:hAnsiTheme="majorHAnsi" w:cs="Arial"/>
          <w:sz w:val="22"/>
          <w:szCs w:val="22"/>
        </w:rPr>
        <w:t xml:space="preserve"> (-ją)</w:t>
      </w:r>
      <w:r w:rsidRPr="007F5A6C">
        <w:rPr>
          <w:rFonts w:asciiTheme="majorHAnsi" w:hAnsiTheme="majorHAnsi" w:cs="Arial"/>
          <w:sz w:val="22"/>
          <w:szCs w:val="22"/>
        </w:rPr>
        <w:t xml:space="preserve"> wykonanie Zamówień Realizacyjnych za ceny nie wyższe, niż wskazane poniżej</w:t>
      </w:r>
      <w:r w:rsidR="00A618F8"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5"/>
      </w:r>
      <w:r w:rsidRPr="007F5A6C">
        <w:rPr>
          <w:rFonts w:asciiTheme="majorHAnsi" w:hAnsiTheme="majorHAnsi" w:cs="Arial"/>
          <w:sz w:val="22"/>
          <w:szCs w:val="22"/>
        </w:rPr>
        <w:t>:</w:t>
      </w:r>
    </w:p>
    <w:p w14:paraId="64370328" w14:textId="77777777" w:rsidR="006B69F6" w:rsidRPr="007F5A6C" w:rsidRDefault="006B69F6" w:rsidP="001550AE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Theme="majorHAnsi" w:hAnsiTheme="majorHAnsi" w:cs="Arial"/>
          <w:sz w:val="22"/>
          <w:szCs w:val="22"/>
        </w:rPr>
        <w:sectPr w:rsidR="006B69F6" w:rsidRPr="007F5A6C" w:rsidSect="00FF2343">
          <w:headerReference w:type="default" r:id="rId9"/>
          <w:footerReference w:type="default" r:id="rId10"/>
          <w:pgSz w:w="11906" w:h="16838" w:code="9"/>
          <w:pgMar w:top="1021" w:right="851" w:bottom="1021" w:left="1021" w:header="737" w:footer="567" w:gutter="0"/>
          <w:cols w:space="708"/>
          <w:docGrid w:linePitch="272"/>
        </w:sectPr>
      </w:pPr>
    </w:p>
    <w:bookmarkStart w:id="2" w:name="_MON_1424780534"/>
    <w:bookmarkEnd w:id="2"/>
    <w:p w14:paraId="2D810A7F" w14:textId="77777777" w:rsidR="00592691" w:rsidRPr="007F5A6C" w:rsidRDefault="000213EE" w:rsidP="004D4BCF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object w:dxaOrig="21620" w:dyaOrig="12040" w14:anchorId="66CC4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85pt;height:405.45pt" o:ole="">
            <v:imagedata r:id="rId11" o:title=""/>
          </v:shape>
          <o:OLEObject Type="Embed" ProgID="Excel.Sheet.8" ShapeID="_x0000_i1025" DrawAspect="Content" ObjectID="_1312872944" r:id="rId12"/>
        </w:object>
      </w:r>
    </w:p>
    <w:bookmarkEnd w:id="1"/>
    <w:bookmarkStart w:id="3" w:name="_MON_1425114160"/>
    <w:bookmarkEnd w:id="3"/>
    <w:p w14:paraId="4A7C725E" w14:textId="77777777" w:rsidR="00C92BD4" w:rsidRPr="007F5A6C" w:rsidRDefault="000C1458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object w:dxaOrig="21620" w:dyaOrig="11800" w14:anchorId="468B616E">
          <v:shape id="_x0000_i1026" type="#_x0000_t75" style="width:729.85pt;height:397.15pt" o:ole="">
            <v:imagedata r:id="rId13" o:title=""/>
          </v:shape>
          <o:OLEObject Type="Embed" ProgID="Excel.Sheet.8" ShapeID="_x0000_i1026" DrawAspect="Content" ObjectID="_1312872945" r:id="rId14"/>
        </w:object>
      </w:r>
    </w:p>
    <w:bookmarkStart w:id="4" w:name="_MON_1425114366"/>
    <w:bookmarkEnd w:id="4"/>
    <w:p w14:paraId="233C5DE3" w14:textId="77777777" w:rsidR="00AC1402" w:rsidRPr="007F5A6C" w:rsidRDefault="000C1458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object w:dxaOrig="21620" w:dyaOrig="12080" w14:anchorId="6C2587DC">
          <v:shape id="_x0000_i1027" type="#_x0000_t75" style="width:738.2pt;height:412.3pt" o:ole="">
            <v:imagedata r:id="rId15" o:title=""/>
          </v:shape>
          <o:OLEObject Type="Embed" ProgID="Excel.Sheet.8" ShapeID="_x0000_i1027" DrawAspect="Content" ObjectID="_1312872946" r:id="rId16"/>
        </w:object>
      </w:r>
      <w:bookmarkStart w:id="5" w:name="_MON_1425114963"/>
      <w:bookmarkEnd w:id="5"/>
      <w:r w:rsidR="000213EE" w:rsidRPr="007F5A6C">
        <w:rPr>
          <w:rFonts w:asciiTheme="majorHAnsi" w:hAnsiTheme="majorHAnsi" w:cs="Arial"/>
          <w:sz w:val="22"/>
          <w:szCs w:val="22"/>
        </w:rPr>
        <w:object w:dxaOrig="21620" w:dyaOrig="6640" w14:anchorId="76D9E706">
          <v:shape id="_x0000_i1028" type="#_x0000_t75" style="width:729.85pt;height:230.4pt" o:ole="">
            <v:imagedata r:id="rId17" o:title=""/>
          </v:shape>
          <o:OLEObject Type="Embed" ProgID="Excel.Sheet.8" ShapeID="_x0000_i1028" DrawAspect="Content" ObjectID="_1312872947" r:id="rId18"/>
        </w:object>
      </w:r>
      <w:bookmarkStart w:id="6" w:name="_MON_1425156144"/>
      <w:bookmarkEnd w:id="6"/>
      <w:r w:rsidR="000213EE" w:rsidRPr="007F5A6C">
        <w:rPr>
          <w:rFonts w:asciiTheme="majorHAnsi" w:hAnsiTheme="majorHAnsi" w:cs="Arial"/>
          <w:sz w:val="22"/>
          <w:szCs w:val="22"/>
        </w:rPr>
        <w:object w:dxaOrig="18300" w:dyaOrig="8461" w14:anchorId="2080C4CC">
          <v:shape id="_x0000_i1029" type="#_x0000_t75" style="width:729.1pt;height:335.75pt" o:ole="">
            <v:imagedata r:id="rId19" o:title=""/>
          </v:shape>
          <o:OLEObject Type="Embed" ProgID="Excel.Sheet.8" ShapeID="_x0000_i1029" DrawAspect="Content" ObjectID="_1312872948" r:id="rId20"/>
        </w:object>
      </w:r>
      <w:bookmarkStart w:id="7" w:name="_MON_1425121266"/>
      <w:bookmarkEnd w:id="7"/>
      <w:r w:rsidR="000213EE" w:rsidRPr="007F5A6C">
        <w:rPr>
          <w:rFonts w:asciiTheme="majorHAnsi" w:hAnsiTheme="majorHAnsi" w:cs="Arial"/>
          <w:sz w:val="22"/>
          <w:szCs w:val="22"/>
        </w:rPr>
        <w:object w:dxaOrig="18300" w:dyaOrig="7499" w14:anchorId="070A8414">
          <v:shape id="_x0000_i1030" type="#_x0000_t75" style="width:729.1pt;height:297.1pt" o:ole="">
            <v:imagedata r:id="rId21" o:title=""/>
          </v:shape>
          <o:OLEObject Type="Embed" ProgID="Excel.Sheet.8" ShapeID="_x0000_i1030" DrawAspect="Content" ObjectID="_1312872949" r:id="rId22"/>
        </w:object>
      </w:r>
    </w:p>
    <w:p w14:paraId="5DEA89DB" w14:textId="77777777" w:rsidR="005E10DE" w:rsidRPr="007F5A6C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09B77FD6" w14:textId="77777777" w:rsidR="005E10DE" w:rsidRPr="007F5A6C" w:rsidRDefault="005E10DE" w:rsidP="005E10DE">
      <w:pPr>
        <w:pStyle w:val="Zwykytekst"/>
        <w:widowControl w:val="0"/>
        <w:numPr>
          <w:ilvl w:val="0"/>
          <w:numId w:val="1"/>
        </w:numPr>
        <w:spacing w:before="40" w:after="40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Wadium wniesione w formie pieniądza należy zwrócić na rachunek bankowy nr …………….</w:t>
      </w:r>
      <w:r w:rsidRPr="007F5A6C">
        <w:rPr>
          <w:rFonts w:asciiTheme="majorHAnsi" w:hAnsiTheme="majorHAnsi" w:cs="Arial"/>
          <w:sz w:val="22"/>
          <w:szCs w:val="22"/>
          <w:vertAlign w:val="superscript"/>
        </w:rPr>
        <w:footnoteReference w:id="16"/>
      </w:r>
      <w:r w:rsidRPr="007F5A6C">
        <w:rPr>
          <w:rFonts w:asciiTheme="majorHAnsi" w:hAnsiTheme="majorHAnsi" w:cs="Arial"/>
          <w:sz w:val="22"/>
          <w:szCs w:val="22"/>
        </w:rPr>
        <w:t xml:space="preserve"> </w:t>
      </w:r>
    </w:p>
    <w:p w14:paraId="5FAFF015" w14:textId="77777777" w:rsidR="005E10DE" w:rsidRPr="007F5A6C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7B9A506F" w14:textId="77777777" w:rsidR="005E10DE" w:rsidRPr="007F5A6C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6A0CA75C" w14:textId="77777777" w:rsidR="005E10DE" w:rsidRPr="007F5A6C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  <w:sectPr w:rsidR="005E10DE" w:rsidRPr="007F5A6C" w:rsidSect="00C92BD4">
          <w:pgSz w:w="16838" w:h="11906" w:orient="landscape" w:code="9"/>
          <w:pgMar w:top="1021" w:right="1021" w:bottom="851" w:left="1021" w:header="737" w:footer="567" w:gutter="0"/>
          <w:cols w:space="708"/>
          <w:docGrid w:linePitch="272"/>
        </w:sectPr>
      </w:pPr>
    </w:p>
    <w:p w14:paraId="027D6A23" w14:textId="77777777" w:rsidR="000704E1" w:rsidRPr="007F5A6C" w:rsidRDefault="000704E1" w:rsidP="00C92BD4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205D81E8" w14:textId="77777777" w:rsidR="001F1133" w:rsidRPr="007F5A6C" w:rsidRDefault="001F1133" w:rsidP="005A3D7D">
      <w:pPr>
        <w:pStyle w:val="Zwykytekst"/>
        <w:widowControl w:val="0"/>
        <w:numPr>
          <w:ilvl w:val="0"/>
          <w:numId w:val="1"/>
        </w:numPr>
        <w:spacing w:after="12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Oświadczam, że oddzielnym załącznikiem do Oferty (niepołączonym z pozostałą częścią Oferty) jest dokument zawierający informacje stanowiące tajemnicę przedsiębiorstwa i zastrzegam, że informacje zawarte w tym dokumencie nie mogą być ujawniane. Dokument ten zawiera następujący rodzaj info</w:t>
      </w:r>
      <w:r w:rsidRPr="007F5A6C">
        <w:rPr>
          <w:rFonts w:asciiTheme="majorHAnsi" w:hAnsiTheme="majorHAnsi" w:cs="Arial"/>
          <w:sz w:val="22"/>
          <w:szCs w:val="22"/>
        </w:rPr>
        <w:t>r</w:t>
      </w:r>
      <w:r w:rsidRPr="007F5A6C">
        <w:rPr>
          <w:rFonts w:asciiTheme="majorHAnsi" w:hAnsiTheme="majorHAnsi" w:cs="Arial"/>
          <w:sz w:val="22"/>
          <w:szCs w:val="22"/>
        </w:rPr>
        <w:t>macji</w:t>
      </w:r>
      <w:r w:rsidRPr="007F5A6C">
        <w:rPr>
          <w:rStyle w:val="Odwoanieprzypisudolnego"/>
          <w:rFonts w:asciiTheme="majorHAnsi" w:hAnsiTheme="majorHAnsi"/>
          <w:sz w:val="22"/>
          <w:szCs w:val="22"/>
        </w:rPr>
        <w:footnoteReference w:id="17"/>
      </w:r>
      <w:r w:rsidRPr="007F5A6C">
        <w:rPr>
          <w:rFonts w:asciiTheme="majorHAnsi" w:hAnsiTheme="majorHAnsi" w:cs="Arial"/>
          <w:sz w:val="22"/>
          <w:szCs w:val="22"/>
        </w:rPr>
        <w:t>: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551"/>
        <w:gridCol w:w="417"/>
        <w:gridCol w:w="8885"/>
      </w:tblGrid>
      <w:tr w:rsidR="001F1133" w:rsidRPr="007F5A6C" w14:paraId="586AD2A9" w14:textId="77777777" w:rsidTr="002D3984">
        <w:tc>
          <w:tcPr>
            <w:tcW w:w="567" w:type="dxa"/>
          </w:tcPr>
          <w:p w14:paraId="3E4D55CF" w14:textId="77777777" w:rsidR="001F1133" w:rsidRPr="007F5A6C" w:rsidRDefault="001F1133" w:rsidP="00BD72CC">
            <w:pPr>
              <w:pStyle w:val="Tekstpodstawowywcity2"/>
              <w:widowControl w:val="0"/>
              <w:numPr>
                <w:ilvl w:val="0"/>
                <w:numId w:val="5"/>
              </w:numPr>
              <w:spacing w:after="120" w:line="300" w:lineRule="atLeast"/>
              <w:ind w:right="-57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E1BD57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9209" w:type="dxa"/>
          </w:tcPr>
          <w:p w14:paraId="6A2995F5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Cs/>
                <w:sz w:val="22"/>
                <w:szCs w:val="22"/>
              </w:rPr>
              <w:t>_____________________</w:t>
            </w:r>
          </w:p>
        </w:tc>
      </w:tr>
      <w:tr w:rsidR="001F1133" w:rsidRPr="007F5A6C" w14:paraId="7B2DE3A9" w14:textId="77777777" w:rsidTr="002D3984">
        <w:tc>
          <w:tcPr>
            <w:tcW w:w="567" w:type="dxa"/>
          </w:tcPr>
          <w:p w14:paraId="15208480" w14:textId="77777777" w:rsidR="001F1133" w:rsidRPr="007F5A6C" w:rsidRDefault="001F1133" w:rsidP="000A0E7F">
            <w:pPr>
              <w:pStyle w:val="Tekstpodstawowywcity2"/>
              <w:widowControl w:val="0"/>
              <w:numPr>
                <w:ilvl w:val="0"/>
                <w:numId w:val="5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87D395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9209" w:type="dxa"/>
          </w:tcPr>
          <w:p w14:paraId="44CCADA1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Cs/>
                <w:sz w:val="22"/>
                <w:szCs w:val="22"/>
              </w:rPr>
              <w:t>_____________________</w:t>
            </w:r>
          </w:p>
        </w:tc>
      </w:tr>
      <w:tr w:rsidR="001F1133" w:rsidRPr="007F5A6C" w14:paraId="3A3C08B8" w14:textId="77777777" w:rsidTr="002D3984">
        <w:tc>
          <w:tcPr>
            <w:tcW w:w="567" w:type="dxa"/>
          </w:tcPr>
          <w:p w14:paraId="2A83B2FF" w14:textId="77777777" w:rsidR="001F1133" w:rsidRPr="007F5A6C" w:rsidRDefault="001F1133" w:rsidP="000A0E7F">
            <w:pPr>
              <w:pStyle w:val="Tekstpodstawowywcity2"/>
              <w:widowControl w:val="0"/>
              <w:numPr>
                <w:ilvl w:val="0"/>
                <w:numId w:val="5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76A9FF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9209" w:type="dxa"/>
          </w:tcPr>
          <w:p w14:paraId="78644871" w14:textId="77777777" w:rsidR="001F1133" w:rsidRPr="007F5A6C" w:rsidRDefault="001F1133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Cs/>
                <w:sz w:val="22"/>
                <w:szCs w:val="22"/>
              </w:rPr>
              <w:t>_____________________</w:t>
            </w:r>
          </w:p>
        </w:tc>
      </w:tr>
    </w:tbl>
    <w:p w14:paraId="2C274373" w14:textId="77777777" w:rsidR="00BA1B07" w:rsidRPr="007F5A6C" w:rsidRDefault="00BA1B07" w:rsidP="005A3D7D">
      <w:pPr>
        <w:pStyle w:val="Zwykytekst"/>
        <w:widowControl w:val="0"/>
        <w:numPr>
          <w:ilvl w:val="0"/>
          <w:numId w:val="1"/>
        </w:numPr>
        <w:spacing w:after="12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Załącznikami do niniejszej Oferty 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567"/>
        <w:gridCol w:w="425"/>
        <w:gridCol w:w="6946"/>
      </w:tblGrid>
      <w:tr w:rsidR="00835E22" w:rsidRPr="007F5A6C" w14:paraId="004E2C94" w14:textId="77777777" w:rsidTr="00CA3E49">
        <w:trPr>
          <w:trHeight w:val="505"/>
        </w:trPr>
        <w:tc>
          <w:tcPr>
            <w:tcW w:w="1554" w:type="dxa"/>
          </w:tcPr>
          <w:p w14:paraId="79536CFD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567" w:type="dxa"/>
          </w:tcPr>
          <w:p w14:paraId="10891A6D" w14:textId="77777777" w:rsidR="00835E22" w:rsidRPr="007F5A6C" w:rsidRDefault="00835E22" w:rsidP="005A3D7D">
            <w:pPr>
              <w:pStyle w:val="Tekstpodstawowywcity2"/>
              <w:widowControl w:val="0"/>
              <w:numPr>
                <w:ilvl w:val="0"/>
                <w:numId w:val="3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C78C74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946" w:type="dxa"/>
          </w:tcPr>
          <w:p w14:paraId="60643B92" w14:textId="77777777" w:rsidR="00835E22" w:rsidRPr="007F5A6C" w:rsidRDefault="00835E22" w:rsidP="002F4DE7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Dokumenty potwierdzające należyte wykonanie zamówień;</w:t>
            </w:r>
          </w:p>
        </w:tc>
      </w:tr>
      <w:tr w:rsidR="00835E22" w:rsidRPr="007F5A6C" w14:paraId="0798CA06" w14:textId="77777777" w:rsidTr="00CA3E49">
        <w:tc>
          <w:tcPr>
            <w:tcW w:w="1554" w:type="dxa"/>
          </w:tcPr>
          <w:p w14:paraId="5210E9C1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567" w:type="dxa"/>
          </w:tcPr>
          <w:p w14:paraId="6DE46F99" w14:textId="77777777" w:rsidR="00835E22" w:rsidRPr="007F5A6C" w:rsidRDefault="00835E22" w:rsidP="005A3D7D">
            <w:pPr>
              <w:pStyle w:val="Tekstpodstawowywcity2"/>
              <w:widowControl w:val="0"/>
              <w:numPr>
                <w:ilvl w:val="0"/>
                <w:numId w:val="3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9A2AAE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946" w:type="dxa"/>
          </w:tcPr>
          <w:p w14:paraId="086436D9" w14:textId="77777777" w:rsidR="00835E22" w:rsidRPr="007F5A6C" w:rsidRDefault="00FF2343" w:rsidP="00FF2343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Dokumenty potwierdzające dysponowanie przez </w:t>
            </w:r>
            <w:r w:rsidR="00835E22" w:rsidRPr="007F5A6C">
              <w:rPr>
                <w:rFonts w:asciiTheme="majorHAnsi" w:hAnsiTheme="majorHAnsi" w:cs="Arial"/>
                <w:sz w:val="22"/>
                <w:szCs w:val="22"/>
              </w:rPr>
              <w:t>Wykonaw</w:t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>cę</w:t>
            </w:r>
            <w:r w:rsidR="00835E22" w:rsidRPr="007F5A6C">
              <w:rPr>
                <w:rFonts w:asciiTheme="majorHAnsi" w:hAnsiTheme="majorHAnsi" w:cs="Arial"/>
                <w:sz w:val="22"/>
                <w:szCs w:val="22"/>
              </w:rPr>
              <w:t xml:space="preserve"> zaso</w:t>
            </w:r>
            <w:r w:rsidRPr="007F5A6C">
              <w:rPr>
                <w:rFonts w:asciiTheme="majorHAnsi" w:hAnsiTheme="majorHAnsi" w:cs="Arial"/>
                <w:sz w:val="22"/>
                <w:szCs w:val="22"/>
              </w:rPr>
              <w:t>bami podmiotów trzecich</w:t>
            </w:r>
            <w:r w:rsidR="00835E22" w:rsidRPr="007F5A6C">
              <w:rPr>
                <w:rStyle w:val="Odwoanieprzypisudolnego"/>
                <w:rFonts w:asciiTheme="majorHAnsi" w:hAnsiTheme="majorHAnsi"/>
                <w:sz w:val="22"/>
                <w:szCs w:val="22"/>
              </w:rPr>
              <w:footnoteReference w:id="18"/>
            </w:r>
          </w:p>
        </w:tc>
      </w:tr>
      <w:tr w:rsidR="00835E22" w:rsidRPr="007F5A6C" w14:paraId="7A6B837B" w14:textId="77777777" w:rsidTr="00CA3E49">
        <w:tc>
          <w:tcPr>
            <w:tcW w:w="1554" w:type="dxa"/>
          </w:tcPr>
          <w:p w14:paraId="0B8AFB96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  <w:r w:rsidRPr="007F5A6C">
              <w:rPr>
                <w:rStyle w:val="Odwoanieprzypisudolnego"/>
                <w:rFonts w:asciiTheme="majorHAnsi" w:hAnsiTheme="majorHAnsi"/>
                <w:sz w:val="22"/>
                <w:szCs w:val="22"/>
              </w:rPr>
              <w:footnoteReference w:id="19"/>
            </w:r>
          </w:p>
        </w:tc>
        <w:tc>
          <w:tcPr>
            <w:tcW w:w="567" w:type="dxa"/>
          </w:tcPr>
          <w:p w14:paraId="6DE24DD4" w14:textId="77777777" w:rsidR="00835E22" w:rsidRPr="007F5A6C" w:rsidRDefault="00835E22" w:rsidP="005A3D7D">
            <w:pPr>
              <w:pStyle w:val="Tekstpodstawowywcity2"/>
              <w:widowControl w:val="0"/>
              <w:numPr>
                <w:ilvl w:val="0"/>
                <w:numId w:val="3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D0C1E4" w14:textId="6EFBDE29" w:rsidR="00835E22" w:rsidRPr="007F5A6C" w:rsidRDefault="00005F07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946" w:type="dxa"/>
          </w:tcPr>
          <w:p w14:paraId="6CAB15AD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………………..</w:t>
            </w:r>
          </w:p>
        </w:tc>
      </w:tr>
      <w:tr w:rsidR="00835E22" w:rsidRPr="007F5A6C" w14:paraId="7D7FB0EA" w14:textId="77777777" w:rsidTr="002C20D8">
        <w:tc>
          <w:tcPr>
            <w:tcW w:w="2546" w:type="dxa"/>
            <w:gridSpan w:val="3"/>
          </w:tcPr>
          <w:p w14:paraId="09A00CC8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 xml:space="preserve">Załącznik oddzielny     </w:t>
            </w:r>
          </w:p>
        </w:tc>
        <w:tc>
          <w:tcPr>
            <w:tcW w:w="6946" w:type="dxa"/>
          </w:tcPr>
          <w:p w14:paraId="5C171B50" w14:textId="77777777" w:rsidR="00835E22" w:rsidRPr="007F5A6C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Informacje stanowiące tajemnicę przedsiębiorstwa</w:t>
            </w:r>
            <w:r w:rsidRPr="007F5A6C">
              <w:rPr>
                <w:rStyle w:val="Odwoanieprzypisudolnego"/>
                <w:rFonts w:asciiTheme="majorHAnsi" w:hAnsiTheme="majorHAnsi"/>
                <w:sz w:val="22"/>
                <w:szCs w:val="22"/>
              </w:rPr>
              <w:footnoteReference w:id="20"/>
            </w:r>
          </w:p>
        </w:tc>
      </w:tr>
    </w:tbl>
    <w:p w14:paraId="26B2ED95" w14:textId="77777777" w:rsidR="00BA1B07" w:rsidRPr="007F5A6C" w:rsidRDefault="00BA1B07" w:rsidP="002046FD">
      <w:pPr>
        <w:widowControl w:val="0"/>
        <w:shd w:val="clear" w:color="auto" w:fill="FFFFFF"/>
        <w:spacing w:after="120" w:line="300" w:lineRule="atLeast"/>
        <w:rPr>
          <w:rFonts w:asciiTheme="majorHAnsi" w:hAnsiTheme="majorHAnsi" w:cs="Tahoma"/>
          <w:color w:val="000000"/>
          <w:sz w:val="22"/>
          <w:szCs w:val="22"/>
        </w:rPr>
      </w:pPr>
    </w:p>
    <w:p w14:paraId="39512840" w14:textId="77777777" w:rsidR="00BA1B07" w:rsidRPr="007F5A6C" w:rsidRDefault="00BA1B07" w:rsidP="002046FD">
      <w:pPr>
        <w:pStyle w:val="Zwykytekst"/>
        <w:widowControl w:val="0"/>
        <w:spacing w:after="120" w:line="300" w:lineRule="atLeast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7F5A6C">
        <w:rPr>
          <w:rFonts w:asciiTheme="majorHAnsi" w:hAnsiTheme="majorHAnsi" w:cs="Arial"/>
          <w:sz w:val="22"/>
          <w:szCs w:val="22"/>
        </w:rPr>
        <w:t>____ 201</w:t>
      </w:r>
      <w:r w:rsidR="00E72F53" w:rsidRPr="007F5A6C">
        <w:rPr>
          <w:rFonts w:asciiTheme="majorHAnsi" w:hAnsiTheme="majorHAnsi" w:cs="Arial"/>
          <w:sz w:val="22"/>
          <w:szCs w:val="22"/>
        </w:rPr>
        <w:t>3</w:t>
      </w:r>
      <w:r w:rsidR="00671328" w:rsidRPr="007F5A6C">
        <w:rPr>
          <w:rFonts w:asciiTheme="majorHAnsi" w:hAnsiTheme="majorHAnsi" w:cs="Arial"/>
          <w:sz w:val="22"/>
          <w:szCs w:val="22"/>
        </w:rPr>
        <w:t xml:space="preserve"> roku</w:t>
      </w:r>
    </w:p>
    <w:p w14:paraId="7981DEC9" w14:textId="77777777" w:rsidR="002D3984" w:rsidRPr="007F5A6C" w:rsidRDefault="002D3984" w:rsidP="002046FD">
      <w:pPr>
        <w:pStyle w:val="Zwykytekst"/>
        <w:widowControl w:val="0"/>
        <w:spacing w:after="120" w:line="300" w:lineRule="atLeast"/>
        <w:rPr>
          <w:rFonts w:asciiTheme="majorHAnsi" w:hAnsiTheme="majorHAnsi" w:cs="Arial"/>
          <w:sz w:val="22"/>
          <w:szCs w:val="22"/>
        </w:rPr>
      </w:pPr>
    </w:p>
    <w:p w14:paraId="064CC66D" w14:textId="77777777" w:rsidR="002D3984" w:rsidRPr="007F5A6C" w:rsidRDefault="002D3984" w:rsidP="002046FD">
      <w:pPr>
        <w:pStyle w:val="Zwykytekst"/>
        <w:widowControl w:val="0"/>
        <w:spacing w:after="120" w:line="300" w:lineRule="atLeast"/>
        <w:rPr>
          <w:rFonts w:asciiTheme="majorHAnsi" w:hAnsiTheme="majorHAnsi" w:cs="Arial"/>
          <w:sz w:val="22"/>
          <w:szCs w:val="22"/>
        </w:rPr>
      </w:pPr>
    </w:p>
    <w:p w14:paraId="4A64EB62" w14:textId="77777777" w:rsidR="002D3984" w:rsidRPr="007F5A6C" w:rsidRDefault="002D3984" w:rsidP="002D3984">
      <w:pPr>
        <w:pStyle w:val="Zwykytekst"/>
        <w:jc w:val="right"/>
        <w:rPr>
          <w:rFonts w:asciiTheme="majorHAnsi" w:hAnsiTheme="majorHAnsi" w:cs="Arial"/>
          <w:i/>
          <w:iCs/>
          <w:sz w:val="22"/>
          <w:szCs w:val="22"/>
        </w:rPr>
      </w:pPr>
      <w:r w:rsidRPr="007F5A6C">
        <w:rPr>
          <w:rFonts w:asciiTheme="majorHAnsi" w:hAnsiTheme="majorHAnsi" w:cs="Arial"/>
          <w:i/>
          <w:iCs/>
          <w:sz w:val="22"/>
          <w:szCs w:val="22"/>
        </w:rPr>
        <w:t>_____________________________________</w:t>
      </w:r>
    </w:p>
    <w:p w14:paraId="1CA6F9C0" w14:textId="77777777" w:rsidR="002D3984" w:rsidRPr="007F5A6C" w:rsidRDefault="002D3984" w:rsidP="00E72F53">
      <w:pPr>
        <w:pStyle w:val="Zwykytekst"/>
        <w:ind w:left="5245" w:firstLine="708"/>
        <w:rPr>
          <w:rFonts w:asciiTheme="majorHAnsi" w:hAnsiTheme="majorHAnsi" w:cs="Arial"/>
          <w:i/>
          <w:iCs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 xml:space="preserve"> (pieczęć imienna i podpis </w:t>
      </w:r>
      <w:r w:rsidRPr="007F5A6C">
        <w:rPr>
          <w:rFonts w:asciiTheme="majorHAnsi" w:hAnsiTheme="majorHAnsi" w:cs="Arial"/>
          <w:i/>
          <w:iCs/>
          <w:sz w:val="22"/>
          <w:szCs w:val="22"/>
        </w:rPr>
        <w:t>osoby</w:t>
      </w:r>
    </w:p>
    <w:p w14:paraId="4CC80AD9" w14:textId="77777777" w:rsidR="002D3984" w:rsidRPr="007F5A6C" w:rsidRDefault="002D3984" w:rsidP="00E72F53">
      <w:pPr>
        <w:pStyle w:val="Zwykytekst"/>
        <w:ind w:left="5245"/>
        <w:jc w:val="center"/>
        <w:rPr>
          <w:rFonts w:asciiTheme="majorHAnsi" w:hAnsiTheme="majorHAnsi" w:cs="Arial"/>
          <w:i/>
          <w:iCs/>
          <w:sz w:val="22"/>
          <w:szCs w:val="22"/>
        </w:rPr>
      </w:pPr>
      <w:r w:rsidRPr="007F5A6C">
        <w:rPr>
          <w:rFonts w:asciiTheme="majorHAnsi" w:hAnsiTheme="majorHAnsi" w:cs="Arial"/>
          <w:i/>
          <w:iCs/>
          <w:sz w:val="22"/>
          <w:szCs w:val="22"/>
        </w:rPr>
        <w:t>upoważnionej do reprezentowania Wykonawcy</w:t>
      </w:r>
      <w:r w:rsidRPr="007F5A6C">
        <w:rPr>
          <w:rFonts w:asciiTheme="majorHAnsi" w:hAnsiTheme="majorHAnsi" w:cs="Arial"/>
          <w:i/>
          <w:sz w:val="22"/>
          <w:szCs w:val="22"/>
        </w:rPr>
        <w:t>)</w:t>
      </w:r>
      <w:r w:rsidRPr="007F5A6C">
        <w:rPr>
          <w:rFonts w:asciiTheme="majorHAnsi" w:hAnsiTheme="majorHAnsi" w:cs="Arial"/>
          <w:i/>
          <w:iCs/>
          <w:sz w:val="22"/>
          <w:szCs w:val="22"/>
        </w:rPr>
        <w:t xml:space="preserve"> </w:t>
      </w:r>
    </w:p>
    <w:p w14:paraId="31550757" w14:textId="77777777" w:rsidR="00FF2343" w:rsidRPr="007F5A6C" w:rsidRDefault="00FF2343">
      <w:pPr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br w:type="page"/>
      </w:r>
    </w:p>
    <w:p w14:paraId="26076CA6" w14:textId="77777777" w:rsidR="00F51DB1" w:rsidRPr="007F5A6C" w:rsidRDefault="00F51DB1" w:rsidP="002C20D8">
      <w:pPr>
        <w:shd w:val="clear" w:color="auto" w:fill="FFFFFF"/>
        <w:spacing w:before="40" w:after="40"/>
        <w:rPr>
          <w:rFonts w:asciiTheme="majorHAnsi" w:hAnsiTheme="majorHAnsi" w:cs="Arial"/>
          <w:b/>
          <w:sz w:val="22"/>
          <w:szCs w:val="22"/>
        </w:rPr>
      </w:pPr>
      <w:r w:rsidRPr="007F5A6C">
        <w:rPr>
          <w:rFonts w:asciiTheme="majorHAnsi" w:hAnsiTheme="majorHAnsi" w:cs="Arial"/>
          <w:b/>
          <w:sz w:val="22"/>
          <w:szCs w:val="22"/>
        </w:rPr>
        <w:lastRenderedPageBreak/>
        <w:t xml:space="preserve">Dodatek do </w:t>
      </w:r>
      <w:r w:rsidR="00A21687" w:rsidRPr="007F5A6C">
        <w:rPr>
          <w:rFonts w:asciiTheme="majorHAnsi" w:hAnsiTheme="majorHAnsi" w:cs="Arial"/>
          <w:b/>
          <w:sz w:val="22"/>
          <w:szCs w:val="22"/>
        </w:rPr>
        <w:t>Formularza Oferty</w:t>
      </w:r>
      <w:r w:rsidRPr="007F5A6C">
        <w:rPr>
          <w:rFonts w:asciiTheme="majorHAnsi" w:hAnsiTheme="majorHAnsi" w:cs="Arial"/>
          <w:b/>
          <w:sz w:val="22"/>
          <w:szCs w:val="22"/>
        </w:rPr>
        <w:t>:</w:t>
      </w:r>
    </w:p>
    <w:p w14:paraId="05DFE032" w14:textId="77777777" w:rsidR="00A21687" w:rsidRPr="007F5A6C" w:rsidRDefault="00A21687" w:rsidP="002C20D8">
      <w:pPr>
        <w:shd w:val="clear" w:color="auto" w:fill="FFFFFF"/>
        <w:spacing w:before="40" w:after="40"/>
        <w:rPr>
          <w:rFonts w:asciiTheme="majorHAnsi" w:hAnsiTheme="majorHAnsi" w:cs="Arial"/>
          <w:b/>
          <w:sz w:val="22"/>
          <w:szCs w:val="22"/>
        </w:rPr>
      </w:pPr>
    </w:p>
    <w:p w14:paraId="78A88101" w14:textId="77777777" w:rsidR="00A21687" w:rsidRPr="007F5A6C" w:rsidRDefault="00F51DB1" w:rsidP="002C20D8">
      <w:pPr>
        <w:pStyle w:val="Zwykytekst"/>
        <w:spacing w:before="40" w:after="40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>Jeżeli Wykonawca, wykazując spełnianie warunków, o których</w:t>
      </w:r>
      <w:r w:rsidR="00E26343" w:rsidRPr="007F5A6C">
        <w:rPr>
          <w:rFonts w:asciiTheme="majorHAnsi" w:hAnsiTheme="majorHAnsi" w:cs="Arial"/>
          <w:sz w:val="22"/>
          <w:szCs w:val="22"/>
        </w:rPr>
        <w:t xml:space="preserve"> mowa w art. 22 ust. 1 pkt 2)-</w:t>
      </w:r>
      <w:r w:rsidRPr="007F5A6C">
        <w:rPr>
          <w:rFonts w:asciiTheme="majorHAnsi" w:hAnsiTheme="majorHAnsi" w:cs="Arial"/>
          <w:sz w:val="22"/>
          <w:szCs w:val="22"/>
        </w:rPr>
        <w:t>4) Ustawy, p</w:t>
      </w:r>
      <w:r w:rsidRPr="007F5A6C">
        <w:rPr>
          <w:rFonts w:asciiTheme="majorHAnsi" w:hAnsiTheme="majorHAnsi" w:cs="Arial"/>
          <w:sz w:val="22"/>
          <w:szCs w:val="22"/>
        </w:rPr>
        <w:t>o</w:t>
      </w:r>
      <w:r w:rsidRPr="007F5A6C">
        <w:rPr>
          <w:rFonts w:asciiTheme="majorHAnsi" w:hAnsiTheme="majorHAnsi" w:cs="Arial"/>
          <w:sz w:val="22"/>
          <w:szCs w:val="22"/>
        </w:rPr>
        <w:t xml:space="preserve">lega na zasobach innych podmiotów na zasadach określonych w art. 26 </w:t>
      </w:r>
      <w:r w:rsidR="00AB3AF3" w:rsidRPr="007F5A6C">
        <w:rPr>
          <w:rFonts w:asciiTheme="majorHAnsi" w:hAnsiTheme="majorHAnsi" w:cs="Arial"/>
          <w:sz w:val="22"/>
          <w:szCs w:val="22"/>
        </w:rPr>
        <w:t xml:space="preserve">ust. 2b Ustawy, obowiązany jest </w:t>
      </w:r>
      <w:r w:rsidR="00A21687" w:rsidRPr="007F5A6C">
        <w:rPr>
          <w:rFonts w:asciiTheme="majorHAnsi" w:hAnsiTheme="majorHAnsi" w:cs="Arial"/>
          <w:sz w:val="22"/>
          <w:szCs w:val="22"/>
        </w:rPr>
        <w:t>udo</w:t>
      </w:r>
      <w:r w:rsidR="00AB3AF3" w:rsidRPr="007F5A6C">
        <w:rPr>
          <w:rFonts w:asciiTheme="majorHAnsi" w:hAnsiTheme="majorHAnsi" w:cs="Arial"/>
          <w:sz w:val="22"/>
          <w:szCs w:val="22"/>
        </w:rPr>
        <w:t xml:space="preserve">wodnić Zamawiającemu, </w:t>
      </w:r>
      <w:r w:rsidR="00A21687" w:rsidRPr="007F5A6C">
        <w:rPr>
          <w:rFonts w:asciiTheme="majorHAnsi" w:hAnsiTheme="majorHAnsi" w:cs="Arial"/>
          <w:sz w:val="22"/>
          <w:szCs w:val="22"/>
        </w:rPr>
        <w:t>ż</w:t>
      </w:r>
      <w:r w:rsidR="00AB3AF3" w:rsidRPr="007F5A6C">
        <w:rPr>
          <w:rFonts w:asciiTheme="majorHAnsi" w:hAnsiTheme="majorHAnsi" w:cs="Arial"/>
          <w:sz w:val="22"/>
          <w:szCs w:val="22"/>
        </w:rPr>
        <w:t>e</w:t>
      </w:r>
      <w:r w:rsidR="00A21687" w:rsidRPr="007F5A6C">
        <w:rPr>
          <w:rFonts w:asciiTheme="majorHAnsi" w:hAnsiTheme="majorHAnsi" w:cs="Arial"/>
          <w:sz w:val="22"/>
          <w:szCs w:val="22"/>
        </w:rPr>
        <w:t xml:space="preserve"> będzie dysponował zasobami nie</w:t>
      </w:r>
      <w:r w:rsidR="00AB3AF3" w:rsidRPr="007F5A6C">
        <w:rPr>
          <w:rFonts w:asciiTheme="majorHAnsi" w:hAnsiTheme="majorHAnsi" w:cs="Arial"/>
          <w:sz w:val="22"/>
          <w:szCs w:val="22"/>
        </w:rPr>
        <w:t>zbędnymi do realizacji Zamówień Real</w:t>
      </w:r>
      <w:r w:rsidR="00AB3AF3" w:rsidRPr="007F5A6C">
        <w:rPr>
          <w:rFonts w:asciiTheme="majorHAnsi" w:hAnsiTheme="majorHAnsi" w:cs="Arial"/>
          <w:sz w:val="22"/>
          <w:szCs w:val="22"/>
        </w:rPr>
        <w:t>i</w:t>
      </w:r>
      <w:r w:rsidR="00AB3AF3" w:rsidRPr="007F5A6C">
        <w:rPr>
          <w:rFonts w:asciiTheme="majorHAnsi" w:hAnsiTheme="majorHAnsi" w:cs="Arial"/>
          <w:sz w:val="22"/>
          <w:szCs w:val="22"/>
        </w:rPr>
        <w:t>zacyjnych</w:t>
      </w:r>
      <w:r w:rsidR="00A21687" w:rsidRPr="007F5A6C">
        <w:rPr>
          <w:rFonts w:asciiTheme="majorHAnsi" w:hAnsiTheme="majorHAnsi" w:cs="Arial"/>
          <w:sz w:val="22"/>
          <w:szCs w:val="22"/>
        </w:rPr>
        <w:t>. Dokumentem potwierdzającym dysponowanie takimi zasobami może być zobowiązanie innego podmiotu do oddania do dyspozycji Wykonawcy niezbędnych zasobów na okres korzystania z nich przy wykonaniu zamówienia, sporządzone według poniższego wzoru:</w:t>
      </w:r>
    </w:p>
    <w:p w14:paraId="7369EEF5" w14:textId="77777777" w:rsidR="00F51DB1" w:rsidRPr="007F5A6C" w:rsidRDefault="00F51DB1" w:rsidP="002C20D8">
      <w:pPr>
        <w:pStyle w:val="Zwykytekst"/>
        <w:spacing w:before="40" w:after="40"/>
        <w:jc w:val="both"/>
        <w:rPr>
          <w:rFonts w:asciiTheme="majorHAnsi" w:hAnsiTheme="majorHAnsi" w:cs="Arial"/>
          <w:sz w:val="22"/>
          <w:szCs w:val="22"/>
        </w:rPr>
      </w:pPr>
    </w:p>
    <w:p w14:paraId="420126EA" w14:textId="77777777" w:rsidR="00F51DB1" w:rsidRPr="007F5A6C" w:rsidRDefault="00F51DB1" w:rsidP="002C20D8">
      <w:pPr>
        <w:pStyle w:val="Zwykytekst"/>
        <w:spacing w:before="40" w:after="40"/>
        <w:rPr>
          <w:rFonts w:asciiTheme="majorHAnsi" w:hAnsiTheme="majorHAnsi" w:cs="Arial"/>
          <w:i/>
          <w:sz w:val="22"/>
          <w:szCs w:val="22"/>
        </w:rPr>
      </w:pPr>
    </w:p>
    <w:p w14:paraId="413EA6DD" w14:textId="77777777" w:rsidR="00F51DB1" w:rsidRPr="007F5A6C" w:rsidRDefault="00F51DB1" w:rsidP="002C20D8">
      <w:pPr>
        <w:keepNext/>
        <w:spacing w:before="40" w:after="40"/>
        <w:jc w:val="center"/>
        <w:outlineLvl w:val="2"/>
        <w:rPr>
          <w:rFonts w:asciiTheme="majorHAnsi" w:hAnsiTheme="majorHAnsi" w:cs="Arial"/>
          <w:b/>
          <w:sz w:val="22"/>
          <w:szCs w:val="22"/>
        </w:rPr>
      </w:pPr>
      <w:r w:rsidRPr="007F5A6C">
        <w:rPr>
          <w:rFonts w:asciiTheme="majorHAnsi" w:hAnsiTheme="majorHAnsi" w:cs="Arial"/>
          <w:b/>
          <w:sz w:val="22"/>
          <w:szCs w:val="22"/>
        </w:rPr>
        <w:t>ZOBOWIĄZANIE</w:t>
      </w:r>
    </w:p>
    <w:p w14:paraId="1B944D8B" w14:textId="77777777" w:rsidR="00F51DB1" w:rsidRPr="007F5A6C" w:rsidRDefault="00F51DB1" w:rsidP="002C20D8">
      <w:pPr>
        <w:keepNext/>
        <w:spacing w:before="40" w:after="40"/>
        <w:jc w:val="center"/>
        <w:outlineLvl w:val="2"/>
        <w:rPr>
          <w:rFonts w:asciiTheme="majorHAnsi" w:hAnsiTheme="majorHAnsi" w:cs="Arial"/>
          <w:b/>
          <w:bCs/>
          <w:i/>
          <w:iCs/>
          <w:sz w:val="22"/>
          <w:szCs w:val="22"/>
        </w:rPr>
      </w:pPr>
      <w:r w:rsidRPr="007F5A6C">
        <w:rPr>
          <w:rFonts w:asciiTheme="majorHAnsi" w:hAnsiTheme="majorHAnsi" w:cs="Arial"/>
          <w:b/>
          <w:sz w:val="22"/>
          <w:szCs w:val="22"/>
        </w:rPr>
        <w:t>DO ODDANIA DO DYSPOZYCJI WYKONAWCY NIEZBĘDNYCH ZASOBÓW</w:t>
      </w:r>
    </w:p>
    <w:p w14:paraId="236F9E7F" w14:textId="77777777" w:rsidR="00F51DB1" w:rsidRPr="007F5A6C" w:rsidRDefault="00F51DB1" w:rsidP="002C20D8">
      <w:pPr>
        <w:shd w:val="clear" w:color="auto" w:fill="FFFFFF"/>
        <w:spacing w:before="40" w:after="40"/>
        <w:jc w:val="both"/>
        <w:rPr>
          <w:rFonts w:asciiTheme="majorHAnsi" w:hAnsiTheme="majorHAnsi" w:cs="Arial"/>
          <w:b/>
          <w:sz w:val="22"/>
          <w:szCs w:val="22"/>
        </w:rPr>
      </w:pPr>
    </w:p>
    <w:p w14:paraId="0C202F2E" w14:textId="77777777" w:rsidR="007D7E3D" w:rsidRPr="007F5A6C" w:rsidRDefault="00F51DB1" w:rsidP="002C20D8">
      <w:pPr>
        <w:spacing w:before="40" w:after="40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Działając w imieniu _________________*, </w:t>
      </w:r>
      <w:r w:rsidR="007D7E3D" w:rsidRPr="007F5A6C">
        <w:rPr>
          <w:rFonts w:asciiTheme="majorHAnsi" w:hAnsiTheme="majorHAnsi" w:cs="Arial"/>
          <w:sz w:val="22"/>
          <w:szCs w:val="22"/>
        </w:rPr>
        <w:t>w związku z postępowaniem prowadzonym w celu zawarcia Umowy Ramowej dotyczącej udzielania Zamówień Realizacyjnych na:</w:t>
      </w:r>
    </w:p>
    <w:p w14:paraId="49BE9E4C" w14:textId="77777777" w:rsidR="00F51DB1" w:rsidRPr="007F5A6C" w:rsidRDefault="00F51DB1" w:rsidP="002C20D8">
      <w:pPr>
        <w:spacing w:before="40" w:after="40"/>
        <w:jc w:val="both"/>
        <w:rPr>
          <w:rFonts w:asciiTheme="majorHAnsi" w:hAnsiTheme="majorHAnsi" w:cs="Arial"/>
          <w:sz w:val="22"/>
          <w:szCs w:val="22"/>
        </w:rPr>
      </w:pPr>
    </w:p>
    <w:p w14:paraId="30CBB85B" w14:textId="77777777" w:rsidR="00F51DB1" w:rsidRPr="007F5A6C" w:rsidRDefault="00F51DB1" w:rsidP="002C20D8">
      <w:pPr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  <w:r w:rsidRPr="007F5A6C">
        <w:rPr>
          <w:rFonts w:asciiTheme="majorHAnsi" w:hAnsiTheme="majorHAnsi" w:cs="Arial"/>
          <w:b/>
          <w:sz w:val="22"/>
          <w:szCs w:val="22"/>
        </w:rPr>
        <w:t>dostawę Infrastruktury Licz</w:t>
      </w:r>
      <w:r w:rsidR="000F286A" w:rsidRPr="007F5A6C">
        <w:rPr>
          <w:rFonts w:asciiTheme="majorHAnsi" w:hAnsiTheme="majorHAnsi" w:cs="Arial"/>
          <w:b/>
          <w:sz w:val="22"/>
          <w:szCs w:val="22"/>
        </w:rPr>
        <w:t>nikowej dla ENERGA-OPERATOR SA</w:t>
      </w:r>
    </w:p>
    <w:p w14:paraId="126C405F" w14:textId="77777777" w:rsidR="007D7E3D" w:rsidRPr="007F5A6C" w:rsidRDefault="007D7E3D" w:rsidP="002C20D8">
      <w:pPr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DEE30A9" w14:textId="31B3DD60" w:rsidR="00F51DB1" w:rsidRPr="007F5A6C" w:rsidRDefault="00F51DB1" w:rsidP="002C20D8">
      <w:pPr>
        <w:spacing w:before="40" w:after="40"/>
        <w:jc w:val="both"/>
        <w:rPr>
          <w:rFonts w:asciiTheme="majorHAnsi" w:hAnsiTheme="majorHAnsi" w:cs="Arial"/>
          <w:sz w:val="22"/>
          <w:szCs w:val="22"/>
        </w:rPr>
      </w:pPr>
      <w:r w:rsidRPr="007F5A6C">
        <w:rPr>
          <w:rFonts w:asciiTheme="majorHAnsi" w:hAnsiTheme="majorHAnsi" w:cs="Arial"/>
          <w:sz w:val="22"/>
          <w:szCs w:val="22"/>
        </w:rPr>
        <w:t xml:space="preserve">oświadczam, że w przypadku uzyskania przez _________________** </w:t>
      </w:r>
      <w:r w:rsidR="007D7E3D" w:rsidRPr="007F5A6C">
        <w:rPr>
          <w:rFonts w:asciiTheme="majorHAnsi" w:hAnsiTheme="majorHAnsi" w:cs="Arial"/>
          <w:sz w:val="22"/>
          <w:szCs w:val="22"/>
        </w:rPr>
        <w:t>Z</w:t>
      </w:r>
      <w:r w:rsidRPr="007F5A6C">
        <w:rPr>
          <w:rFonts w:asciiTheme="majorHAnsi" w:hAnsiTheme="majorHAnsi" w:cs="Arial"/>
          <w:sz w:val="22"/>
          <w:szCs w:val="22"/>
        </w:rPr>
        <w:t xml:space="preserve">amówienia </w:t>
      </w:r>
      <w:r w:rsidR="007D7E3D" w:rsidRPr="007F5A6C">
        <w:rPr>
          <w:rFonts w:asciiTheme="majorHAnsi" w:hAnsiTheme="majorHAnsi" w:cs="Arial"/>
          <w:sz w:val="22"/>
          <w:szCs w:val="22"/>
        </w:rPr>
        <w:t xml:space="preserve">Realizacyjnego </w:t>
      </w:r>
      <w:r w:rsidRPr="007F5A6C">
        <w:rPr>
          <w:rFonts w:asciiTheme="majorHAnsi" w:hAnsiTheme="majorHAnsi" w:cs="Arial"/>
          <w:sz w:val="22"/>
          <w:szCs w:val="22"/>
        </w:rPr>
        <w:t xml:space="preserve">na podstawie </w:t>
      </w:r>
      <w:r w:rsidR="007D7E3D" w:rsidRPr="007F5A6C">
        <w:rPr>
          <w:rFonts w:asciiTheme="majorHAnsi" w:hAnsiTheme="majorHAnsi" w:cs="Arial"/>
          <w:sz w:val="22"/>
          <w:szCs w:val="22"/>
        </w:rPr>
        <w:t>u</w:t>
      </w:r>
      <w:r w:rsidRPr="007F5A6C">
        <w:rPr>
          <w:rFonts w:asciiTheme="majorHAnsi" w:hAnsiTheme="majorHAnsi" w:cs="Arial"/>
          <w:sz w:val="22"/>
          <w:szCs w:val="22"/>
        </w:rPr>
        <w:t>mowy</w:t>
      </w:r>
      <w:r w:rsidR="007D7E3D" w:rsidRPr="007F5A6C">
        <w:rPr>
          <w:rFonts w:asciiTheme="majorHAnsi" w:hAnsiTheme="majorHAnsi" w:cs="Arial"/>
          <w:sz w:val="22"/>
          <w:szCs w:val="22"/>
        </w:rPr>
        <w:t xml:space="preserve"> ramowej zawartej w wyniku powyższego postępowania</w:t>
      </w:r>
      <w:r w:rsidRPr="007F5A6C">
        <w:rPr>
          <w:rFonts w:asciiTheme="majorHAnsi" w:hAnsiTheme="majorHAnsi" w:cs="Arial"/>
          <w:sz w:val="22"/>
          <w:szCs w:val="22"/>
        </w:rPr>
        <w:t xml:space="preserve"> </w:t>
      </w:r>
      <w:r w:rsidRPr="007F5A6C">
        <w:rPr>
          <w:rFonts w:asciiTheme="majorHAnsi" w:hAnsiTheme="majorHAnsi" w:cs="Arial"/>
          <w:b/>
          <w:sz w:val="22"/>
          <w:szCs w:val="22"/>
        </w:rPr>
        <w:t>zobowiązuję się</w:t>
      </w:r>
      <w:r w:rsidRPr="007F5A6C">
        <w:rPr>
          <w:rFonts w:asciiTheme="majorHAnsi" w:hAnsiTheme="majorHAnsi" w:cs="Arial"/>
          <w:sz w:val="22"/>
          <w:szCs w:val="22"/>
        </w:rPr>
        <w:t xml:space="preserve"> do oddania do dyspoz</w:t>
      </w:r>
      <w:r w:rsidRPr="007F5A6C">
        <w:rPr>
          <w:rFonts w:asciiTheme="majorHAnsi" w:hAnsiTheme="majorHAnsi" w:cs="Arial"/>
          <w:sz w:val="22"/>
          <w:szCs w:val="22"/>
        </w:rPr>
        <w:t>y</w:t>
      </w:r>
      <w:r w:rsidRPr="007F5A6C">
        <w:rPr>
          <w:rFonts w:asciiTheme="majorHAnsi" w:hAnsiTheme="majorHAnsi" w:cs="Arial"/>
          <w:sz w:val="22"/>
          <w:szCs w:val="22"/>
        </w:rPr>
        <w:t xml:space="preserve">cji _________________** zasobów niezbędnych na okres korzystania z nich przy wykonywaniu </w:t>
      </w:r>
      <w:r w:rsidR="007D7E3D" w:rsidRPr="007F5A6C">
        <w:rPr>
          <w:rFonts w:asciiTheme="majorHAnsi" w:hAnsiTheme="majorHAnsi" w:cs="Arial"/>
          <w:sz w:val="22"/>
          <w:szCs w:val="22"/>
        </w:rPr>
        <w:t>Zamówienia R</w:t>
      </w:r>
      <w:r w:rsidR="007D7E3D" w:rsidRPr="007F5A6C">
        <w:rPr>
          <w:rFonts w:asciiTheme="majorHAnsi" w:hAnsiTheme="majorHAnsi" w:cs="Arial"/>
          <w:sz w:val="22"/>
          <w:szCs w:val="22"/>
        </w:rPr>
        <w:t>e</w:t>
      </w:r>
      <w:r w:rsidR="007D7E3D" w:rsidRPr="007F5A6C">
        <w:rPr>
          <w:rFonts w:asciiTheme="majorHAnsi" w:hAnsiTheme="majorHAnsi" w:cs="Arial"/>
          <w:sz w:val="22"/>
          <w:szCs w:val="22"/>
        </w:rPr>
        <w:t>alizacyjnego</w:t>
      </w:r>
      <w:r w:rsidRPr="007F5A6C">
        <w:rPr>
          <w:rFonts w:asciiTheme="majorHAnsi" w:hAnsiTheme="majorHAnsi" w:cs="Arial"/>
          <w:sz w:val="22"/>
          <w:szCs w:val="22"/>
        </w:rPr>
        <w:t xml:space="preserve">, tj.: </w:t>
      </w:r>
    </w:p>
    <w:p w14:paraId="15CDAD6C" w14:textId="77777777" w:rsidR="00F51DB1" w:rsidRPr="007F5A6C" w:rsidRDefault="00F51DB1" w:rsidP="002C20D8">
      <w:pPr>
        <w:spacing w:before="40" w:after="4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849"/>
      </w:tblGrid>
      <w:tr w:rsidR="00F51DB1" w:rsidRPr="007F5A6C" w14:paraId="24AA8863" w14:textId="77777777" w:rsidTr="002C20D8">
        <w:tc>
          <w:tcPr>
            <w:tcW w:w="534" w:type="dxa"/>
            <w:vAlign w:val="center"/>
          </w:tcPr>
          <w:p w14:paraId="0E82BC8A" w14:textId="77777777" w:rsidR="00F51DB1" w:rsidRPr="007F5A6C" w:rsidRDefault="00F51DB1" w:rsidP="002C20D8">
            <w:pPr>
              <w:spacing w:before="40" w:after="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14:paraId="4887A55E" w14:textId="77777777" w:rsidR="00F51DB1" w:rsidRPr="007F5A6C" w:rsidRDefault="002C20D8" w:rsidP="002C20D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Udostępniany zasób</w:t>
            </w:r>
            <w:r w:rsidR="00F51DB1"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 (dokładny opis)</w:t>
            </w:r>
          </w:p>
        </w:tc>
        <w:tc>
          <w:tcPr>
            <w:tcW w:w="4849" w:type="dxa"/>
            <w:vAlign w:val="center"/>
          </w:tcPr>
          <w:p w14:paraId="16DFD993" w14:textId="77777777" w:rsidR="00F51DB1" w:rsidRPr="007F5A6C" w:rsidRDefault="00F51DB1" w:rsidP="007D7E3D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Sposób i zasady udostępnienia </w:t>
            </w:r>
            <w:r w:rsidR="000B153D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="002C20D8" w:rsidRPr="007F5A6C">
              <w:rPr>
                <w:rFonts w:asciiTheme="majorHAnsi" w:hAnsiTheme="majorHAnsi" w:cs="Arial"/>
                <w:b/>
                <w:sz w:val="22"/>
                <w:szCs w:val="22"/>
              </w:rPr>
              <w:t xml:space="preserve">danego </w:t>
            </w:r>
            <w:r w:rsidRPr="007F5A6C">
              <w:rPr>
                <w:rFonts w:asciiTheme="majorHAnsi" w:hAnsiTheme="majorHAnsi" w:cs="Arial"/>
                <w:b/>
                <w:sz w:val="22"/>
                <w:szCs w:val="22"/>
              </w:rPr>
              <w:t>zaso</w:t>
            </w:r>
            <w:r w:rsidR="002C20D8" w:rsidRPr="007F5A6C">
              <w:rPr>
                <w:rFonts w:asciiTheme="majorHAnsi" w:hAnsiTheme="majorHAnsi" w:cs="Arial"/>
                <w:b/>
                <w:sz w:val="22"/>
                <w:szCs w:val="22"/>
              </w:rPr>
              <w:t>bu</w:t>
            </w:r>
            <w:r w:rsidR="007D7E3D" w:rsidRPr="007F5A6C">
              <w:rPr>
                <w:rFonts w:asciiTheme="majorHAnsi" w:hAnsiTheme="majorHAnsi" w:cs="Arial"/>
                <w:b/>
                <w:sz w:val="22"/>
                <w:szCs w:val="22"/>
              </w:rPr>
              <w:t>***</w:t>
            </w:r>
          </w:p>
        </w:tc>
      </w:tr>
      <w:tr w:rsidR="00F51DB1" w:rsidRPr="007F5A6C" w14:paraId="1D432B7E" w14:textId="77777777" w:rsidTr="002C20D8">
        <w:tc>
          <w:tcPr>
            <w:tcW w:w="534" w:type="dxa"/>
            <w:vAlign w:val="center"/>
          </w:tcPr>
          <w:p w14:paraId="3D3F0958" w14:textId="77777777" w:rsidR="00F51DB1" w:rsidRPr="007F5A6C" w:rsidRDefault="002C20D8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36564478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14:paraId="268D7EB8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51DB1" w:rsidRPr="007F5A6C" w14:paraId="26A45526" w14:textId="77777777" w:rsidTr="002C20D8">
        <w:tc>
          <w:tcPr>
            <w:tcW w:w="534" w:type="dxa"/>
            <w:vAlign w:val="center"/>
          </w:tcPr>
          <w:p w14:paraId="34E841AA" w14:textId="77777777" w:rsidR="00F51DB1" w:rsidRPr="007F5A6C" w:rsidRDefault="002C20D8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14:paraId="4D2BD5C6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14:paraId="25B4DD8E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51DB1" w:rsidRPr="007F5A6C" w14:paraId="35121FE4" w14:textId="77777777" w:rsidTr="002C20D8">
        <w:tc>
          <w:tcPr>
            <w:tcW w:w="534" w:type="dxa"/>
            <w:vAlign w:val="center"/>
          </w:tcPr>
          <w:p w14:paraId="09634E00" w14:textId="77777777" w:rsidR="00F51DB1" w:rsidRPr="007F5A6C" w:rsidRDefault="002C20D8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14:paraId="41B41C82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14:paraId="35B67E25" w14:textId="77777777" w:rsidR="00F51DB1" w:rsidRPr="007F5A6C" w:rsidRDefault="00F51DB1" w:rsidP="002C20D8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51DB1" w:rsidRPr="007F5A6C" w14:paraId="0624645A" w14:textId="77777777" w:rsidTr="00592691">
        <w:trPr>
          <w:trHeight w:val="1803"/>
        </w:trPr>
        <w:tc>
          <w:tcPr>
            <w:tcW w:w="4788" w:type="dxa"/>
          </w:tcPr>
          <w:p w14:paraId="135E4E7D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3F5D107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60B530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113BC65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____________, dnia ____________</w:t>
            </w:r>
          </w:p>
        </w:tc>
        <w:tc>
          <w:tcPr>
            <w:tcW w:w="5040" w:type="dxa"/>
          </w:tcPr>
          <w:p w14:paraId="0D2F2CE3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D9AACC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A7A4600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DC4B6F" w14:textId="77777777" w:rsidR="00F51DB1" w:rsidRPr="007F5A6C" w:rsidRDefault="00F51DB1" w:rsidP="002C20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sz w:val="22"/>
                <w:szCs w:val="22"/>
              </w:rPr>
              <w:t>_____________________________</w:t>
            </w:r>
          </w:p>
          <w:p w14:paraId="7146CE91" w14:textId="77777777" w:rsidR="00F51DB1" w:rsidRPr="007F5A6C" w:rsidRDefault="00F51DB1" w:rsidP="002C20D8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firstLine="180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i/>
                <w:sz w:val="22"/>
                <w:szCs w:val="22"/>
              </w:rPr>
              <w:t xml:space="preserve">(pieczęć imienna i podpis </w:t>
            </w:r>
            <w:r w:rsidRPr="007F5A6C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osoby upoważnionej</w:t>
            </w:r>
          </w:p>
          <w:p w14:paraId="446F8A96" w14:textId="77777777" w:rsidR="00F51DB1" w:rsidRPr="007F5A6C" w:rsidRDefault="00F51DB1" w:rsidP="002C20D8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firstLine="18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7F5A6C">
              <w:rPr>
                <w:rFonts w:asciiTheme="majorHAnsi" w:hAnsiTheme="majorHAnsi" w:cs="Arial"/>
                <w:i/>
                <w:sz w:val="22"/>
                <w:szCs w:val="22"/>
              </w:rPr>
              <w:t>do reprezentowania podmiotu udostępniającego zasoby)</w:t>
            </w:r>
          </w:p>
        </w:tc>
      </w:tr>
    </w:tbl>
    <w:p w14:paraId="3D2A8B97" w14:textId="77777777" w:rsidR="007D7E3D" w:rsidRPr="007F5A6C" w:rsidRDefault="007D7E3D" w:rsidP="002C20D8">
      <w:pPr>
        <w:spacing w:before="40" w:after="40"/>
        <w:rPr>
          <w:rFonts w:asciiTheme="majorHAnsi" w:hAnsiTheme="majorHAnsi" w:cs="Arial"/>
          <w:i/>
          <w:sz w:val="22"/>
          <w:szCs w:val="22"/>
        </w:rPr>
      </w:pPr>
    </w:p>
    <w:p w14:paraId="2439F0DB" w14:textId="77777777" w:rsidR="00F51DB1" w:rsidRPr="007F5A6C" w:rsidRDefault="00990D85" w:rsidP="002C20D8">
      <w:p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 xml:space="preserve">* – </w:t>
      </w:r>
      <w:r w:rsidR="00F51DB1" w:rsidRPr="007F5A6C">
        <w:rPr>
          <w:rFonts w:asciiTheme="majorHAnsi" w:hAnsiTheme="majorHAnsi" w:cs="Arial"/>
          <w:i/>
          <w:sz w:val="22"/>
          <w:szCs w:val="22"/>
        </w:rPr>
        <w:t>wpisać nazwę p</w:t>
      </w:r>
      <w:r w:rsidR="007D7E3D" w:rsidRPr="007F5A6C">
        <w:rPr>
          <w:rFonts w:asciiTheme="majorHAnsi" w:hAnsiTheme="majorHAnsi" w:cs="Arial"/>
          <w:i/>
          <w:sz w:val="22"/>
          <w:szCs w:val="22"/>
        </w:rPr>
        <w:t>odmiotu udostępniającego zasoby</w:t>
      </w:r>
    </w:p>
    <w:p w14:paraId="5DD9C298" w14:textId="77777777" w:rsidR="00F51DB1" w:rsidRPr="007F5A6C" w:rsidRDefault="00990D85" w:rsidP="00CC5B16">
      <w:p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 xml:space="preserve">** – </w:t>
      </w:r>
      <w:r w:rsidR="007D7E3D" w:rsidRPr="007F5A6C">
        <w:rPr>
          <w:rFonts w:asciiTheme="majorHAnsi" w:hAnsiTheme="majorHAnsi" w:cs="Arial"/>
          <w:i/>
          <w:sz w:val="22"/>
          <w:szCs w:val="22"/>
        </w:rPr>
        <w:t>wpisać nazwę Wykonawcy</w:t>
      </w:r>
    </w:p>
    <w:p w14:paraId="060B348A" w14:textId="5C406D49" w:rsidR="007D7E3D" w:rsidRPr="007F5A6C" w:rsidRDefault="007D7E3D" w:rsidP="00CC5B16">
      <w:p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 xml:space="preserve">*** </w:t>
      </w:r>
      <w:r w:rsidR="00990D85" w:rsidRPr="007F5A6C">
        <w:rPr>
          <w:rFonts w:asciiTheme="majorHAnsi" w:hAnsiTheme="majorHAnsi" w:cs="Arial"/>
          <w:i/>
          <w:sz w:val="22"/>
          <w:szCs w:val="22"/>
        </w:rPr>
        <w:t xml:space="preserve">– </w:t>
      </w:r>
      <w:r w:rsidRPr="007F5A6C">
        <w:rPr>
          <w:rFonts w:asciiTheme="majorHAnsi" w:hAnsiTheme="majorHAnsi" w:cs="Arial"/>
          <w:i/>
          <w:sz w:val="22"/>
          <w:szCs w:val="22"/>
        </w:rPr>
        <w:t>dokumenty składane przez Wykonawcę powinny umożliwiać ocenę, czy Wykonawca będzie dysponował zasobami innych podmiotów w stopniu niezbędnym dla należytego wykonania Zamówień Realizacyjnych oraz ocen</w:t>
      </w:r>
      <w:r w:rsidR="00005F07">
        <w:rPr>
          <w:rFonts w:asciiTheme="majorHAnsi" w:hAnsiTheme="majorHAnsi" w:cs="Arial"/>
          <w:i/>
          <w:sz w:val="22"/>
          <w:szCs w:val="22"/>
        </w:rPr>
        <w:t>ę</w:t>
      </w:r>
      <w:r w:rsidRPr="007F5A6C">
        <w:rPr>
          <w:rFonts w:asciiTheme="majorHAnsi" w:hAnsiTheme="majorHAnsi" w:cs="Arial"/>
          <w:i/>
          <w:sz w:val="22"/>
          <w:szCs w:val="22"/>
        </w:rPr>
        <w:t>, czy stosunek łączący wykonawcę z tymi podmiotami gwarantuje rzeczywisty dostęp do ich zasobów i opisywać:</w:t>
      </w:r>
    </w:p>
    <w:p w14:paraId="76EB3426" w14:textId="77777777" w:rsidR="007D7E3D" w:rsidRPr="007F5A6C" w:rsidRDefault="007D7E3D" w:rsidP="007D7E3D">
      <w:pPr>
        <w:pStyle w:val="Akapitzlist"/>
        <w:numPr>
          <w:ilvl w:val="0"/>
          <w:numId w:val="9"/>
        </w:num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>zakres dostępnych wykonawcy zasobów innego podmiotu,</w:t>
      </w:r>
    </w:p>
    <w:p w14:paraId="383C817A" w14:textId="2EAD7950" w:rsidR="007D7E3D" w:rsidRPr="007F5A6C" w:rsidRDefault="007D7E3D" w:rsidP="007D7E3D">
      <w:pPr>
        <w:pStyle w:val="Akapitzlist"/>
        <w:numPr>
          <w:ilvl w:val="0"/>
          <w:numId w:val="9"/>
        </w:num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>sposób wykorzystania zasobów innego podmiotu przez wykonawcę, przy wykonywaniu zamówienia,</w:t>
      </w:r>
    </w:p>
    <w:p w14:paraId="043FFFEA" w14:textId="77777777" w:rsidR="007D7E3D" w:rsidRPr="007F5A6C" w:rsidRDefault="007D7E3D" w:rsidP="007D7E3D">
      <w:pPr>
        <w:pStyle w:val="Akapitzlist"/>
        <w:numPr>
          <w:ilvl w:val="0"/>
          <w:numId w:val="9"/>
        </w:num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>charakter stosunku, jaki będzie łączył wykonawcę z innym podmiotem,</w:t>
      </w:r>
    </w:p>
    <w:p w14:paraId="26495846" w14:textId="77777777" w:rsidR="007D7E3D" w:rsidRPr="007F5A6C" w:rsidRDefault="007D7E3D" w:rsidP="007D7E3D">
      <w:pPr>
        <w:pStyle w:val="Akapitzlist"/>
        <w:numPr>
          <w:ilvl w:val="0"/>
          <w:numId w:val="9"/>
        </w:numPr>
        <w:spacing w:before="40" w:after="40"/>
        <w:rPr>
          <w:rFonts w:asciiTheme="majorHAnsi" w:hAnsiTheme="majorHAnsi" w:cs="Arial"/>
          <w:i/>
          <w:sz w:val="22"/>
          <w:szCs w:val="22"/>
        </w:rPr>
      </w:pPr>
      <w:r w:rsidRPr="007F5A6C">
        <w:rPr>
          <w:rFonts w:asciiTheme="majorHAnsi" w:hAnsiTheme="majorHAnsi" w:cs="Arial"/>
          <w:i/>
          <w:sz w:val="22"/>
          <w:szCs w:val="22"/>
        </w:rPr>
        <w:t>zakres i okresu udziału innego podmiotu przy wykonywaniu zamówienia, jeżeli podmiot ten będzie brał udział w wykonywaniu zamówienia.</w:t>
      </w:r>
    </w:p>
    <w:sectPr w:rsidR="007D7E3D" w:rsidRPr="007F5A6C" w:rsidSect="00FF2343"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6031" w14:textId="77777777" w:rsidR="00F106BF" w:rsidRDefault="00F106BF">
      <w:r>
        <w:separator/>
      </w:r>
    </w:p>
  </w:endnote>
  <w:endnote w:type="continuationSeparator" w:id="0">
    <w:p w14:paraId="5CF57633" w14:textId="77777777" w:rsidR="00F106BF" w:rsidRDefault="00F1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AF7A" w14:textId="77777777" w:rsidR="00F106BF" w:rsidRDefault="00F106BF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46A9DB99" w14:textId="77777777" w:rsidR="00F106BF" w:rsidRPr="002C2E16" w:rsidRDefault="00F106BF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595483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595483">
      <w:rPr>
        <w:rStyle w:val="Numerstrony"/>
        <w:rFonts w:ascii="Verdana" w:hAnsi="Verdana"/>
        <w:noProof/>
        <w:sz w:val="14"/>
        <w:szCs w:val="14"/>
      </w:rPr>
      <w:t>12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01F3" w14:textId="77777777" w:rsidR="00F106BF" w:rsidRDefault="00F106BF">
      <w:r>
        <w:separator/>
      </w:r>
    </w:p>
  </w:footnote>
  <w:footnote w:type="continuationSeparator" w:id="0">
    <w:p w14:paraId="4292957A" w14:textId="77777777" w:rsidR="00F106BF" w:rsidRDefault="00F106BF">
      <w:r>
        <w:continuationSeparator/>
      </w:r>
    </w:p>
  </w:footnote>
  <w:footnote w:id="1">
    <w:p w14:paraId="65D9AEBF" w14:textId="77777777" w:rsidR="00F106BF" w:rsidRPr="00603153" w:rsidRDefault="00F106BF" w:rsidP="00C15656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603153">
        <w:rPr>
          <w:rStyle w:val="Odwoanieprzypisudolnego"/>
          <w:rFonts w:asciiTheme="majorHAnsi" w:hAnsiTheme="majorHAnsi" w:cs="Arial"/>
          <w:sz w:val="14"/>
          <w:szCs w:val="14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 W zależności od liczby Wykonawców ubiegających się o zamówienie należy dodać stosowne pozycje.</w:t>
      </w:r>
    </w:p>
  </w:footnote>
  <w:footnote w:id="2">
    <w:p w14:paraId="6B11B8F7" w14:textId="77777777" w:rsidR="00F106BF" w:rsidRPr="00603153" w:rsidRDefault="00F106BF" w:rsidP="00C15656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603153">
        <w:rPr>
          <w:rStyle w:val="Odwoanieprzypisudolnego"/>
          <w:rFonts w:asciiTheme="majorHAnsi" w:hAnsiTheme="majorHAnsi" w:cs="Arial"/>
          <w:sz w:val="14"/>
          <w:szCs w:val="14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 Niepotrzebne skreślić lub uzupełnić zapis.</w:t>
      </w:r>
    </w:p>
  </w:footnote>
  <w:footnote w:id="3">
    <w:p w14:paraId="21F1C4EF" w14:textId="77777777" w:rsidR="00F106BF" w:rsidRPr="00603153" w:rsidRDefault="00F106BF" w:rsidP="00C15656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Style w:val="Odwoanieprzypisudolnego"/>
          <w:rFonts w:asciiTheme="majorHAnsi" w:hAnsiTheme="majorHAnsi" w:cs="Arial"/>
          <w:sz w:val="14"/>
          <w:szCs w:val="14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 W zależności od liczby przedstawicieli należy dodać stosowne pozycje.</w:t>
      </w:r>
    </w:p>
  </w:footnote>
  <w:footnote w:id="4">
    <w:p w14:paraId="531CB933" w14:textId="77777777" w:rsidR="00F106BF" w:rsidRPr="00603153" w:rsidRDefault="00F106BF" w:rsidP="00C15656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Style w:val="Odwoanieprzypisudolnego"/>
          <w:rFonts w:asciiTheme="majorHAnsi" w:hAnsiTheme="majorHAnsi" w:cs="Arial"/>
          <w:sz w:val="14"/>
          <w:szCs w:val="14"/>
        </w:rPr>
        <w:footnoteRef/>
      </w:r>
      <w:r w:rsidRPr="00603153">
        <w:rPr>
          <w:rStyle w:val="Odwoanieprzypisudolnego"/>
          <w:rFonts w:asciiTheme="majorHAnsi" w:hAnsiTheme="majorHAnsi" w:cs="Arial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Niepotrzebne skreślić.</w:t>
      </w:r>
    </w:p>
  </w:footnote>
  <w:footnote w:id="5">
    <w:p w14:paraId="0FF9B219" w14:textId="77777777" w:rsidR="00F106BF" w:rsidRPr="00603153" w:rsidRDefault="00F106BF" w:rsidP="009B6AD3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Style w:val="Odwoanieprzypisudolnego"/>
          <w:rFonts w:asciiTheme="majorHAnsi" w:hAnsiTheme="majorHAnsi" w:cs="Arial"/>
          <w:sz w:val="14"/>
          <w:szCs w:val="14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 Należy zaznaczyć od 1 do 4 wariantów, w zależności od tego, dla których części Wykonawca składa Ofertę. Zaleca się </w:t>
      </w:r>
      <w:r>
        <w:rPr>
          <w:rFonts w:asciiTheme="majorHAnsi" w:hAnsiTheme="majorHAnsi" w:cs="Arial"/>
          <w:sz w:val="14"/>
          <w:szCs w:val="14"/>
        </w:rPr>
        <w:t xml:space="preserve">dodatkowo przekreślenie </w:t>
      </w:r>
      <w:r w:rsidRPr="00603153">
        <w:rPr>
          <w:rFonts w:asciiTheme="majorHAnsi" w:hAnsiTheme="majorHAnsi" w:cs="Arial"/>
          <w:sz w:val="14"/>
          <w:szCs w:val="14"/>
        </w:rPr>
        <w:t>wariantów, które nie zostały zaznaczone.</w:t>
      </w:r>
    </w:p>
  </w:footnote>
  <w:footnote w:id="6">
    <w:p w14:paraId="79321104" w14:textId="77777777" w:rsidR="00F106BF" w:rsidRPr="00603153" w:rsidRDefault="00F106BF" w:rsidP="009B6AD3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3153">
        <w:rPr>
          <w:rFonts w:asciiTheme="majorHAnsi" w:hAnsiTheme="majorHAnsi"/>
          <w:sz w:val="16"/>
          <w:szCs w:val="16"/>
        </w:rPr>
        <w:t> </w:t>
      </w:r>
      <w:r w:rsidRPr="00603153">
        <w:rPr>
          <w:rFonts w:asciiTheme="majorHAnsi" w:hAnsiTheme="majorHAnsi" w:cs="Arial"/>
          <w:sz w:val="14"/>
          <w:szCs w:val="14"/>
        </w:rPr>
        <w:t>Wpisać nazwę Wykonawcy</w:t>
      </w:r>
    </w:p>
  </w:footnote>
  <w:footnote w:id="7">
    <w:p w14:paraId="10C3BF8A" w14:textId="77777777" w:rsidR="00F106BF" w:rsidRPr="00603153" w:rsidRDefault="00F106BF">
      <w:pPr>
        <w:pStyle w:val="Tekstprzypisudolnego"/>
        <w:rPr>
          <w:rFonts w:asciiTheme="majorHAnsi" w:hAnsiTheme="majorHAnsi"/>
        </w:rPr>
      </w:pPr>
      <w:r w:rsidRPr="006031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3153">
        <w:rPr>
          <w:rFonts w:asciiTheme="majorHAnsi" w:hAnsiTheme="majorHAnsi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Wypełnić, jeśli Oferta dotyczy Części I.</w:t>
      </w:r>
      <w:r>
        <w:rPr>
          <w:rFonts w:asciiTheme="majorHAnsi" w:hAnsiTheme="majorHAnsi" w:cs="Arial"/>
          <w:sz w:val="14"/>
          <w:szCs w:val="14"/>
        </w:rPr>
        <w:t xml:space="preserve">; dodać wiersze w przypadku konieczności wykazania więcej niż jednej dostawy. </w:t>
      </w:r>
    </w:p>
  </w:footnote>
  <w:footnote w:id="8">
    <w:p w14:paraId="4097D8FD" w14:textId="77777777" w:rsidR="00F106BF" w:rsidRPr="00603153" w:rsidRDefault="00F106BF" w:rsidP="00A76858">
      <w:pPr>
        <w:pStyle w:val="Tekstprzypisudolnego"/>
        <w:rPr>
          <w:rFonts w:asciiTheme="majorHAnsi" w:hAnsiTheme="majorHAnsi"/>
        </w:rPr>
      </w:pPr>
      <w:r w:rsidRPr="006031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3153">
        <w:rPr>
          <w:rFonts w:asciiTheme="majorHAnsi" w:hAnsiTheme="majorHAnsi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 xml:space="preserve">Wypełnić, jeśli Oferta dotyczy Części </w:t>
      </w:r>
      <w:r>
        <w:rPr>
          <w:rFonts w:asciiTheme="majorHAnsi" w:hAnsiTheme="majorHAnsi" w:cs="Arial"/>
          <w:sz w:val="14"/>
          <w:szCs w:val="14"/>
        </w:rPr>
        <w:t>I</w:t>
      </w:r>
      <w:r w:rsidRPr="00603153">
        <w:rPr>
          <w:rFonts w:asciiTheme="majorHAnsi" w:hAnsiTheme="majorHAnsi" w:cs="Arial"/>
          <w:sz w:val="14"/>
          <w:szCs w:val="14"/>
        </w:rPr>
        <w:t>I.</w:t>
      </w:r>
      <w:r>
        <w:rPr>
          <w:rFonts w:asciiTheme="majorHAnsi" w:hAnsiTheme="majorHAnsi" w:cs="Arial"/>
          <w:sz w:val="14"/>
          <w:szCs w:val="14"/>
        </w:rPr>
        <w:t xml:space="preserve">; dodać wiersze w przypadku konieczności wykazania więcej niż jednej dostawy. </w:t>
      </w:r>
    </w:p>
  </w:footnote>
  <w:footnote w:id="9">
    <w:p w14:paraId="1C6C432B" w14:textId="77777777" w:rsidR="00F106BF" w:rsidRPr="00603153" w:rsidRDefault="00F106BF" w:rsidP="00A76858">
      <w:pPr>
        <w:pStyle w:val="Tekstprzypisudolnego"/>
        <w:rPr>
          <w:rFonts w:asciiTheme="majorHAnsi" w:hAnsiTheme="majorHAnsi"/>
        </w:rPr>
      </w:pPr>
      <w:r w:rsidRPr="006031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3153">
        <w:rPr>
          <w:rFonts w:asciiTheme="majorHAnsi" w:hAnsiTheme="majorHAnsi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 xml:space="preserve">Wypełnić, jeśli Oferta dotyczy Części </w:t>
      </w:r>
      <w:r>
        <w:rPr>
          <w:rFonts w:asciiTheme="majorHAnsi" w:hAnsiTheme="majorHAnsi" w:cs="Arial"/>
          <w:sz w:val="14"/>
          <w:szCs w:val="14"/>
        </w:rPr>
        <w:t>I</w:t>
      </w:r>
      <w:r w:rsidRPr="00603153">
        <w:rPr>
          <w:rFonts w:asciiTheme="majorHAnsi" w:hAnsiTheme="majorHAnsi" w:cs="Arial"/>
          <w:sz w:val="14"/>
          <w:szCs w:val="14"/>
        </w:rPr>
        <w:t>I</w:t>
      </w:r>
      <w:r>
        <w:rPr>
          <w:rFonts w:asciiTheme="majorHAnsi" w:hAnsiTheme="majorHAnsi" w:cs="Arial"/>
          <w:sz w:val="14"/>
          <w:szCs w:val="14"/>
        </w:rPr>
        <w:t>I</w:t>
      </w:r>
      <w:r w:rsidRPr="00603153">
        <w:rPr>
          <w:rFonts w:asciiTheme="majorHAnsi" w:hAnsiTheme="majorHAnsi" w:cs="Arial"/>
          <w:sz w:val="14"/>
          <w:szCs w:val="14"/>
        </w:rPr>
        <w:t>.</w:t>
      </w:r>
      <w:r>
        <w:rPr>
          <w:rFonts w:asciiTheme="majorHAnsi" w:hAnsiTheme="majorHAnsi" w:cs="Arial"/>
          <w:sz w:val="14"/>
          <w:szCs w:val="14"/>
        </w:rPr>
        <w:t>; dodać wiersze w przypadku konieczności wykazania więcej niż jednej dostawy.</w:t>
      </w:r>
    </w:p>
  </w:footnote>
  <w:footnote w:id="10">
    <w:p w14:paraId="0059999F" w14:textId="77777777" w:rsidR="00F106BF" w:rsidRPr="00603153" w:rsidRDefault="00F106BF" w:rsidP="00825A69">
      <w:pPr>
        <w:pStyle w:val="Tekstprzypisudolnego"/>
        <w:rPr>
          <w:rFonts w:asciiTheme="majorHAnsi" w:hAnsiTheme="majorHAnsi"/>
        </w:rPr>
      </w:pPr>
      <w:r w:rsidRPr="006031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3153">
        <w:rPr>
          <w:rFonts w:asciiTheme="majorHAnsi" w:hAnsiTheme="majorHAnsi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 xml:space="preserve">Wypełnić, jeśli Oferta dotyczy Części </w:t>
      </w:r>
      <w:r>
        <w:rPr>
          <w:rFonts w:asciiTheme="majorHAnsi" w:hAnsiTheme="majorHAnsi" w:cs="Arial"/>
          <w:sz w:val="14"/>
          <w:szCs w:val="14"/>
        </w:rPr>
        <w:t>IV</w:t>
      </w:r>
      <w:r w:rsidRPr="00603153">
        <w:rPr>
          <w:rFonts w:asciiTheme="majorHAnsi" w:hAnsiTheme="majorHAnsi" w:cs="Arial"/>
          <w:sz w:val="14"/>
          <w:szCs w:val="14"/>
        </w:rPr>
        <w:t>.</w:t>
      </w:r>
      <w:r>
        <w:rPr>
          <w:rFonts w:asciiTheme="majorHAnsi" w:hAnsiTheme="majorHAnsi" w:cs="Arial"/>
          <w:sz w:val="14"/>
          <w:szCs w:val="14"/>
        </w:rPr>
        <w:t xml:space="preserve">; dodać wiersze w przypadku konieczności wykazania więcej niż jednej dostawy. </w:t>
      </w:r>
    </w:p>
  </w:footnote>
  <w:footnote w:id="11">
    <w:p w14:paraId="086729CE" w14:textId="77777777" w:rsidR="00F106BF" w:rsidRPr="00603153" w:rsidRDefault="00F106BF" w:rsidP="00AC7EB0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Fonts w:asciiTheme="majorHAnsi" w:hAnsiTheme="majorHAnsi" w:cs="Arial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 Dotyczy Części I </w:t>
      </w:r>
      <w:proofErr w:type="spellStart"/>
      <w:r w:rsidRPr="00603153">
        <w:rPr>
          <w:rFonts w:asciiTheme="majorHAnsi" w:hAnsiTheme="majorHAnsi" w:cs="Arial"/>
          <w:sz w:val="14"/>
          <w:szCs w:val="14"/>
        </w:rPr>
        <w:t>i</w:t>
      </w:r>
      <w:proofErr w:type="spellEnd"/>
      <w:r w:rsidRPr="00603153">
        <w:rPr>
          <w:rFonts w:asciiTheme="majorHAnsi" w:hAnsiTheme="majorHAnsi" w:cs="Arial"/>
          <w:sz w:val="14"/>
          <w:szCs w:val="14"/>
        </w:rPr>
        <w:t xml:space="preserve"> IV.</w:t>
      </w:r>
    </w:p>
  </w:footnote>
  <w:footnote w:id="12">
    <w:p w14:paraId="78BB6A6C" w14:textId="77777777" w:rsidR="00F106BF" w:rsidRPr="00603153" w:rsidRDefault="00F106BF" w:rsidP="00AC7EB0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Fonts w:asciiTheme="majorHAnsi" w:hAnsiTheme="majorHAnsi" w:cs="Arial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> Dotyczy Części II i IV.</w:t>
      </w:r>
    </w:p>
  </w:footnote>
  <w:footnote w:id="13">
    <w:p w14:paraId="48EEAE5B" w14:textId="77777777" w:rsidR="00F106BF" w:rsidRPr="00603153" w:rsidRDefault="00F106BF" w:rsidP="00AC7EB0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Fonts w:asciiTheme="majorHAnsi" w:hAnsiTheme="majorHAnsi" w:cs="Arial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> Dotyczy Części III i IV.</w:t>
      </w:r>
    </w:p>
  </w:footnote>
  <w:footnote w:id="14">
    <w:p w14:paraId="07A3B0CE" w14:textId="77777777" w:rsidR="00F106BF" w:rsidRPr="00603153" w:rsidRDefault="00F106BF" w:rsidP="00326B81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Fonts w:asciiTheme="majorHAnsi" w:hAnsiTheme="majorHAnsi" w:cs="Arial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 w:cs="Arial"/>
          <w:sz w:val="14"/>
          <w:szCs w:val="14"/>
          <w:vertAlign w:val="superscript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Dotyczy wszystkich Części.</w:t>
      </w:r>
    </w:p>
  </w:footnote>
  <w:footnote w:id="15">
    <w:p w14:paraId="2DC276D9" w14:textId="77777777" w:rsidR="00F106BF" w:rsidRPr="00603153" w:rsidRDefault="00F106BF" w:rsidP="00A618F8">
      <w:pPr>
        <w:pStyle w:val="Tekstprzypisudolnego"/>
        <w:jc w:val="both"/>
        <w:rPr>
          <w:rFonts w:asciiTheme="majorHAnsi" w:hAnsiTheme="majorHAnsi"/>
        </w:rPr>
      </w:pPr>
      <w:r w:rsidRPr="00603153">
        <w:rPr>
          <w:rFonts w:asciiTheme="majorHAnsi" w:hAnsiTheme="majorHAnsi" w:cs="Arial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Należy wypełnić tabele odpowiednio dla Części, których dotyczy oferta. Ceny oraz kwotę podatku VAT należy podać z dokładnością do 2 miejsc po przecinku. W przypadku korzystania z wersji edytowalnej formularza zaleca się wypełnienie wyłącznie pól niekolorowych.</w:t>
      </w:r>
    </w:p>
  </w:footnote>
  <w:footnote w:id="16">
    <w:p w14:paraId="18563C86" w14:textId="77777777" w:rsidR="00F106BF" w:rsidRPr="00603153" w:rsidRDefault="00F106BF" w:rsidP="005E10DE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603153">
        <w:rPr>
          <w:rFonts w:asciiTheme="majorHAnsi" w:hAnsiTheme="majorHAnsi"/>
          <w:sz w:val="14"/>
          <w:szCs w:val="14"/>
          <w:vertAlign w:val="superscript"/>
        </w:rPr>
        <w:footnoteRef/>
      </w:r>
      <w:r w:rsidRPr="00603153">
        <w:rPr>
          <w:rFonts w:asciiTheme="majorHAnsi" w:hAnsiTheme="majorHAnsi" w:cs="Arial"/>
          <w:sz w:val="14"/>
          <w:szCs w:val="14"/>
        </w:rPr>
        <w:t xml:space="preserve"> Niepotrzebne skreślić.</w:t>
      </w:r>
    </w:p>
  </w:footnote>
  <w:footnote w:id="17">
    <w:p w14:paraId="3F5CA46A" w14:textId="77777777" w:rsidR="00F106BF" w:rsidRPr="00603153" w:rsidRDefault="00F106BF" w:rsidP="001F1133">
      <w:pPr>
        <w:pStyle w:val="Tekstprzypisudolnego"/>
        <w:jc w:val="both"/>
        <w:rPr>
          <w:rFonts w:asciiTheme="majorHAnsi" w:hAnsiTheme="majorHAnsi" w:cs="Arial"/>
          <w:sz w:val="14"/>
          <w:szCs w:val="14"/>
        </w:rPr>
      </w:pPr>
      <w:r w:rsidRPr="0060315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603153">
        <w:rPr>
          <w:rFonts w:asciiTheme="majorHAnsi" w:hAnsiTheme="majorHAnsi"/>
          <w:sz w:val="14"/>
          <w:szCs w:val="14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 xml:space="preserve">Wypełnić, jeśli Wykonawca zastrzega nieujawnianie określonych informacji, stanowiących tajemnicę przedsiębiorstwa.  </w:t>
      </w:r>
    </w:p>
  </w:footnote>
  <w:footnote w:id="18">
    <w:p w14:paraId="601C5823" w14:textId="77777777" w:rsidR="00F106BF" w:rsidRPr="00603153" w:rsidRDefault="00F106BF">
      <w:pPr>
        <w:pStyle w:val="Tekstprzypisudolnego"/>
        <w:rPr>
          <w:rFonts w:asciiTheme="majorHAnsi" w:hAnsiTheme="majorHAnsi"/>
          <w:sz w:val="14"/>
          <w:szCs w:val="14"/>
        </w:rPr>
      </w:pPr>
      <w:r w:rsidRPr="0060315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603153">
        <w:rPr>
          <w:rFonts w:asciiTheme="majorHAnsi" w:hAnsiTheme="majorHAnsi"/>
          <w:sz w:val="14"/>
          <w:szCs w:val="14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Skreślić, jeśli nie dotyczy.</w:t>
      </w:r>
    </w:p>
  </w:footnote>
  <w:footnote w:id="19">
    <w:p w14:paraId="3A6E2A8E" w14:textId="77777777" w:rsidR="00F106BF" w:rsidRPr="00603153" w:rsidRDefault="00F106BF" w:rsidP="00215622">
      <w:pPr>
        <w:pStyle w:val="Tekstprzypisudolnego"/>
        <w:rPr>
          <w:rFonts w:asciiTheme="majorHAnsi" w:hAnsiTheme="majorHAnsi"/>
          <w:sz w:val="14"/>
          <w:szCs w:val="14"/>
        </w:rPr>
      </w:pPr>
      <w:r w:rsidRPr="0060315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603153">
        <w:rPr>
          <w:rFonts w:asciiTheme="majorHAnsi" w:hAnsiTheme="majorHAnsi"/>
          <w:sz w:val="14"/>
          <w:szCs w:val="14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Skreślić, jeśli nie dotyczy.</w:t>
      </w:r>
    </w:p>
  </w:footnote>
  <w:footnote w:id="20">
    <w:p w14:paraId="2F635C62" w14:textId="77777777" w:rsidR="00F106BF" w:rsidRPr="00603153" w:rsidRDefault="00F106BF">
      <w:pPr>
        <w:pStyle w:val="Tekstprzypisudolnego"/>
        <w:rPr>
          <w:rFonts w:asciiTheme="majorHAnsi" w:hAnsiTheme="majorHAnsi"/>
          <w:sz w:val="14"/>
          <w:szCs w:val="14"/>
        </w:rPr>
      </w:pPr>
      <w:r w:rsidRPr="0060315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603153">
        <w:rPr>
          <w:rFonts w:asciiTheme="majorHAnsi" w:hAnsiTheme="majorHAnsi"/>
          <w:sz w:val="14"/>
          <w:szCs w:val="14"/>
        </w:rPr>
        <w:t xml:space="preserve"> </w:t>
      </w:r>
      <w:r w:rsidRPr="00603153">
        <w:rPr>
          <w:rFonts w:asciiTheme="majorHAnsi" w:hAnsiTheme="majorHAnsi" w:cs="Arial"/>
          <w:sz w:val="14"/>
          <w:szCs w:val="14"/>
        </w:rPr>
        <w:t>Skreślić, jeśli nie dotyczy.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9B6F" w14:textId="77777777" w:rsidR="00F106BF" w:rsidRPr="002C2E16" w:rsidRDefault="00F106BF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  <w:lang w:val="en-US"/>
      </w:rPr>
      <w:drawing>
        <wp:anchor distT="0" distB="0" distL="114300" distR="114300" simplePos="0" relativeHeight="251660288" behindDoc="0" locked="0" layoutInCell="1" allowOverlap="1" wp14:anchorId="25BD8592" wp14:editId="72BA0834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1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i/>
        <w:sz w:val="14"/>
        <w:szCs w:val="14"/>
      </w:rPr>
      <w:t>Załącznik nr 1</w:t>
    </w:r>
    <w:r w:rsidRPr="002C2E16">
      <w:rPr>
        <w:rFonts w:ascii="Verdana" w:hAnsi="Verdana" w:cs="Arial"/>
        <w:i/>
        <w:sz w:val="14"/>
        <w:szCs w:val="14"/>
      </w:rPr>
      <w:t xml:space="preserve"> do SIWZ                                                    </w:t>
    </w:r>
  </w:p>
  <w:p w14:paraId="7F40D101" w14:textId="77777777" w:rsidR="00F106BF" w:rsidRPr="002C2E16" w:rsidRDefault="00F106BF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 w:cs="Arial"/>
        <w:i/>
        <w:sz w:val="14"/>
        <w:szCs w:val="14"/>
      </w:rPr>
      <w:t>Formularz Oferty</w:t>
    </w:r>
    <w:r>
      <w:rPr>
        <w:rFonts w:ascii="Verdana" w:hAnsi="Verdana" w:cs="Arial"/>
        <w:i/>
        <w:sz w:val="14"/>
        <w:szCs w:val="14"/>
      </w:rPr>
      <w:br/>
    </w:r>
    <w:r w:rsidRPr="002C2E16">
      <w:rPr>
        <w:rFonts w:ascii="Verdana" w:hAnsi="Verdana" w:cs="Arial"/>
        <w:i/>
        <w:sz w:val="14"/>
        <w:szCs w:val="14"/>
      </w:rPr>
      <w:t xml:space="preserve">Postępowanie nr </w:t>
    </w:r>
    <w:r w:rsidRPr="002C2E16">
      <w:rPr>
        <w:rFonts w:ascii="Verdana" w:hAnsi="Verdana" w:cs="Arial"/>
        <w:i/>
        <w:sz w:val="14"/>
        <w:szCs w:val="14"/>
        <w:shd w:val="clear" w:color="auto" w:fill="FFFF00"/>
      </w:rPr>
      <w:t>000000000</w:t>
    </w:r>
  </w:p>
  <w:p w14:paraId="749F11D7" w14:textId="77777777" w:rsidR="00F106BF" w:rsidRDefault="00F106BF">
    <w:pPr>
      <w:pStyle w:val="Nagwek"/>
      <w:rPr>
        <w:i/>
        <w:sz w:val="18"/>
        <w:u w:val="single"/>
      </w:rPr>
    </w:pPr>
  </w:p>
  <w:p w14:paraId="157C5653" w14:textId="77777777" w:rsidR="00F106BF" w:rsidRDefault="00F106BF">
    <w:pPr>
      <w:pStyle w:val="Nagwek"/>
      <w:rPr>
        <w:i/>
        <w:sz w:val="18"/>
        <w:u w:val="single"/>
      </w:rPr>
    </w:pPr>
  </w:p>
  <w:p w14:paraId="5E08734F" w14:textId="77777777" w:rsidR="00F106BF" w:rsidRPr="00746C95" w:rsidRDefault="00F106BF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7F152B70"/>
    <w:multiLevelType w:val="multilevel"/>
    <w:tmpl w:val="089823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05F07"/>
    <w:rsid w:val="00015BC1"/>
    <w:rsid w:val="00017293"/>
    <w:rsid w:val="000203D6"/>
    <w:rsid w:val="000213EE"/>
    <w:rsid w:val="0002440B"/>
    <w:rsid w:val="00025ACB"/>
    <w:rsid w:val="00032D74"/>
    <w:rsid w:val="00033FF5"/>
    <w:rsid w:val="000346C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FD6"/>
    <w:rsid w:val="000659B8"/>
    <w:rsid w:val="00067951"/>
    <w:rsid w:val="000704E1"/>
    <w:rsid w:val="00071891"/>
    <w:rsid w:val="00074E9C"/>
    <w:rsid w:val="00076DC2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B153D"/>
    <w:rsid w:val="000C0EB0"/>
    <w:rsid w:val="000C1458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1F99"/>
    <w:rsid w:val="00134CF1"/>
    <w:rsid w:val="00140DF7"/>
    <w:rsid w:val="0014408F"/>
    <w:rsid w:val="00145538"/>
    <w:rsid w:val="00147209"/>
    <w:rsid w:val="00147CB2"/>
    <w:rsid w:val="00147EAC"/>
    <w:rsid w:val="001501C6"/>
    <w:rsid w:val="00150CBA"/>
    <w:rsid w:val="0015212C"/>
    <w:rsid w:val="001550AE"/>
    <w:rsid w:val="00162F7F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617F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629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0296"/>
    <w:rsid w:val="002F319A"/>
    <w:rsid w:val="002F4DE7"/>
    <w:rsid w:val="002F6C9E"/>
    <w:rsid w:val="00305702"/>
    <w:rsid w:val="00312890"/>
    <w:rsid w:val="00316195"/>
    <w:rsid w:val="00317A4C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51F9D"/>
    <w:rsid w:val="00352C12"/>
    <w:rsid w:val="00353CEC"/>
    <w:rsid w:val="00354226"/>
    <w:rsid w:val="00354575"/>
    <w:rsid w:val="003604C4"/>
    <w:rsid w:val="00365B82"/>
    <w:rsid w:val="00365D04"/>
    <w:rsid w:val="0037325D"/>
    <w:rsid w:val="00375883"/>
    <w:rsid w:val="00376486"/>
    <w:rsid w:val="0037664E"/>
    <w:rsid w:val="0038399C"/>
    <w:rsid w:val="00383A95"/>
    <w:rsid w:val="003863DD"/>
    <w:rsid w:val="003877FE"/>
    <w:rsid w:val="00387CFA"/>
    <w:rsid w:val="00387F41"/>
    <w:rsid w:val="0039195E"/>
    <w:rsid w:val="00392A26"/>
    <w:rsid w:val="00395368"/>
    <w:rsid w:val="00395731"/>
    <w:rsid w:val="00396508"/>
    <w:rsid w:val="003A10F7"/>
    <w:rsid w:val="003A306B"/>
    <w:rsid w:val="003A517D"/>
    <w:rsid w:val="003A6BB5"/>
    <w:rsid w:val="003B4E65"/>
    <w:rsid w:val="003B53D9"/>
    <w:rsid w:val="003C03A2"/>
    <w:rsid w:val="003C0753"/>
    <w:rsid w:val="003C114D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4F3C"/>
    <w:rsid w:val="004B500A"/>
    <w:rsid w:val="004B5FCF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4264"/>
    <w:rsid w:val="00523E75"/>
    <w:rsid w:val="005253D0"/>
    <w:rsid w:val="00526200"/>
    <w:rsid w:val="00526E27"/>
    <w:rsid w:val="00535DD1"/>
    <w:rsid w:val="005463D8"/>
    <w:rsid w:val="005523D0"/>
    <w:rsid w:val="0055255C"/>
    <w:rsid w:val="005539FF"/>
    <w:rsid w:val="00554CE7"/>
    <w:rsid w:val="005564D8"/>
    <w:rsid w:val="00557909"/>
    <w:rsid w:val="005623D4"/>
    <w:rsid w:val="00564966"/>
    <w:rsid w:val="00565EB3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95483"/>
    <w:rsid w:val="005A3D7D"/>
    <w:rsid w:val="005A4D43"/>
    <w:rsid w:val="005B3952"/>
    <w:rsid w:val="005B7EED"/>
    <w:rsid w:val="005C1B26"/>
    <w:rsid w:val="005C2D00"/>
    <w:rsid w:val="005C3A19"/>
    <w:rsid w:val="005D0E76"/>
    <w:rsid w:val="005D27EA"/>
    <w:rsid w:val="005D2CDB"/>
    <w:rsid w:val="005D3712"/>
    <w:rsid w:val="005E0E4C"/>
    <w:rsid w:val="005E10DE"/>
    <w:rsid w:val="005E6067"/>
    <w:rsid w:val="005E67A4"/>
    <w:rsid w:val="005F6B21"/>
    <w:rsid w:val="005F6DF6"/>
    <w:rsid w:val="0060059E"/>
    <w:rsid w:val="00601EEB"/>
    <w:rsid w:val="00603153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7B55"/>
    <w:rsid w:val="00647E42"/>
    <w:rsid w:val="0065092F"/>
    <w:rsid w:val="00650E6B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D0B90"/>
    <w:rsid w:val="006D1428"/>
    <w:rsid w:val="006D5D2E"/>
    <w:rsid w:val="006D6D61"/>
    <w:rsid w:val="006E0FCC"/>
    <w:rsid w:val="00710625"/>
    <w:rsid w:val="00713D11"/>
    <w:rsid w:val="007178E0"/>
    <w:rsid w:val="0072060A"/>
    <w:rsid w:val="00725F5F"/>
    <w:rsid w:val="00726335"/>
    <w:rsid w:val="0073335E"/>
    <w:rsid w:val="007438E4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6659"/>
    <w:rsid w:val="007A7876"/>
    <w:rsid w:val="007B29E4"/>
    <w:rsid w:val="007C077F"/>
    <w:rsid w:val="007C0C59"/>
    <w:rsid w:val="007D7E3D"/>
    <w:rsid w:val="007E5243"/>
    <w:rsid w:val="007E536D"/>
    <w:rsid w:val="007E5C6F"/>
    <w:rsid w:val="007E6459"/>
    <w:rsid w:val="007F5A6C"/>
    <w:rsid w:val="00800F7F"/>
    <w:rsid w:val="00804845"/>
    <w:rsid w:val="008076B0"/>
    <w:rsid w:val="00810DB3"/>
    <w:rsid w:val="00812009"/>
    <w:rsid w:val="0081234C"/>
    <w:rsid w:val="00815A4F"/>
    <w:rsid w:val="00821E84"/>
    <w:rsid w:val="00825A69"/>
    <w:rsid w:val="00830BA2"/>
    <w:rsid w:val="00835E22"/>
    <w:rsid w:val="00836795"/>
    <w:rsid w:val="008452A1"/>
    <w:rsid w:val="008465E3"/>
    <w:rsid w:val="008479C1"/>
    <w:rsid w:val="00851196"/>
    <w:rsid w:val="008517B3"/>
    <w:rsid w:val="00854DB8"/>
    <w:rsid w:val="008551FC"/>
    <w:rsid w:val="00855AFF"/>
    <w:rsid w:val="008562C7"/>
    <w:rsid w:val="00857609"/>
    <w:rsid w:val="00860796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B0656"/>
    <w:rsid w:val="008B3B33"/>
    <w:rsid w:val="008B506F"/>
    <w:rsid w:val="008C72D7"/>
    <w:rsid w:val="008D6973"/>
    <w:rsid w:val="008E088E"/>
    <w:rsid w:val="008E15D6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641C9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47D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3A30"/>
    <w:rsid w:val="009E5838"/>
    <w:rsid w:val="009E6726"/>
    <w:rsid w:val="009F1704"/>
    <w:rsid w:val="009F39FD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415D4"/>
    <w:rsid w:val="00A4236B"/>
    <w:rsid w:val="00A43418"/>
    <w:rsid w:val="00A46964"/>
    <w:rsid w:val="00A46FB7"/>
    <w:rsid w:val="00A5332F"/>
    <w:rsid w:val="00A5634B"/>
    <w:rsid w:val="00A618F8"/>
    <w:rsid w:val="00A64067"/>
    <w:rsid w:val="00A647ED"/>
    <w:rsid w:val="00A71CB7"/>
    <w:rsid w:val="00A75106"/>
    <w:rsid w:val="00A76858"/>
    <w:rsid w:val="00A8180A"/>
    <w:rsid w:val="00A825D4"/>
    <w:rsid w:val="00A83873"/>
    <w:rsid w:val="00A86E1D"/>
    <w:rsid w:val="00A93425"/>
    <w:rsid w:val="00A959FC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4E9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3DAE"/>
    <w:rsid w:val="00B30AB7"/>
    <w:rsid w:val="00B30F20"/>
    <w:rsid w:val="00B31212"/>
    <w:rsid w:val="00B32D33"/>
    <w:rsid w:val="00B35464"/>
    <w:rsid w:val="00B35912"/>
    <w:rsid w:val="00B4023E"/>
    <w:rsid w:val="00B40A9D"/>
    <w:rsid w:val="00B418BD"/>
    <w:rsid w:val="00B46B69"/>
    <w:rsid w:val="00B50EC4"/>
    <w:rsid w:val="00B5261B"/>
    <w:rsid w:val="00B52798"/>
    <w:rsid w:val="00B5752C"/>
    <w:rsid w:val="00B57D66"/>
    <w:rsid w:val="00B616F5"/>
    <w:rsid w:val="00B651E7"/>
    <w:rsid w:val="00B66074"/>
    <w:rsid w:val="00B71D94"/>
    <w:rsid w:val="00B7224A"/>
    <w:rsid w:val="00B803B3"/>
    <w:rsid w:val="00B80885"/>
    <w:rsid w:val="00B86C52"/>
    <w:rsid w:val="00B90486"/>
    <w:rsid w:val="00B94255"/>
    <w:rsid w:val="00B9694A"/>
    <w:rsid w:val="00BA07A9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4B6E"/>
    <w:rsid w:val="00D34CC1"/>
    <w:rsid w:val="00D364E7"/>
    <w:rsid w:val="00D37940"/>
    <w:rsid w:val="00D43846"/>
    <w:rsid w:val="00D51B8B"/>
    <w:rsid w:val="00D55F3E"/>
    <w:rsid w:val="00D566D9"/>
    <w:rsid w:val="00D5746C"/>
    <w:rsid w:val="00D57C69"/>
    <w:rsid w:val="00D61432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4E48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06BF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B38B7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9C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customStyle="1" w:styleId="FontStyle25">
    <w:name w:val="Font Style25"/>
    <w:rsid w:val="00A76858"/>
    <w:rPr>
      <w:rFonts w:ascii="Microsoft Sans Serif" w:hAnsi="Microsoft Sans Serif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customStyle="1" w:styleId="FontStyle25">
    <w:name w:val="Font Style25"/>
    <w:rsid w:val="00A76858"/>
    <w:rPr>
      <w:rFonts w:ascii="Microsoft Sans Serif" w:hAnsi="Microsoft Sans Serif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oleObject" Target="embeddings/Arkusz_programu_Microsoft_Excel_97_20045.xls"/><Relationship Id="rId21" Type="http://schemas.openxmlformats.org/officeDocument/2006/relationships/image" Target="media/image7.emf"/><Relationship Id="rId22" Type="http://schemas.openxmlformats.org/officeDocument/2006/relationships/oleObject" Target="embeddings/Arkusz_programu_Microsoft_Excel_97_20046.xls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emf"/><Relationship Id="rId12" Type="http://schemas.openxmlformats.org/officeDocument/2006/relationships/oleObject" Target="embeddings/Arkusz_programu_Microsoft_Excel_97_20041.xls"/><Relationship Id="rId13" Type="http://schemas.openxmlformats.org/officeDocument/2006/relationships/image" Target="media/image3.emf"/><Relationship Id="rId14" Type="http://schemas.openxmlformats.org/officeDocument/2006/relationships/oleObject" Target="embeddings/Arkusz_programu_Microsoft_Excel_97_20042.xls"/><Relationship Id="rId15" Type="http://schemas.openxmlformats.org/officeDocument/2006/relationships/image" Target="media/image4.emf"/><Relationship Id="rId16" Type="http://schemas.openxmlformats.org/officeDocument/2006/relationships/oleObject" Target="embeddings/Arkusz_programu_Microsoft_Excel_97_20043.xls"/><Relationship Id="rId17" Type="http://schemas.openxmlformats.org/officeDocument/2006/relationships/image" Target="media/image5.emf"/><Relationship Id="rId18" Type="http://schemas.openxmlformats.org/officeDocument/2006/relationships/oleObject" Target="embeddings/Arkusz_programu_Microsoft_Excel_97_20044.xls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64AB-1E11-A145-9C0F-3C8116F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1414</Words>
  <Characters>8486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Wojciech Kaliński</cp:lastModifiedBy>
  <cp:revision>26</cp:revision>
  <cp:lastPrinted>2013-03-18T13:32:00Z</cp:lastPrinted>
  <dcterms:created xsi:type="dcterms:W3CDTF">2013-05-24T17:33:00Z</dcterms:created>
  <dcterms:modified xsi:type="dcterms:W3CDTF">2013-08-26T08:09:00Z</dcterms:modified>
</cp:coreProperties>
</file>